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EF7C8" w14:textId="77777777" w:rsidR="00FB6540" w:rsidRDefault="00FB6540" w:rsidP="00631BA6">
      <w:pPr>
        <w:spacing w:after="120"/>
        <w:rPr>
          <w:b/>
          <w:sz w:val="20"/>
        </w:rPr>
      </w:pPr>
    </w:p>
    <w:p w14:paraId="05A7319D" w14:textId="0FA37F7C" w:rsidR="00631BA6" w:rsidRDefault="002A0053" w:rsidP="00631BA6">
      <w:pPr>
        <w:spacing w:after="120"/>
        <w:rPr>
          <w:b/>
          <w:sz w:val="24"/>
          <w:szCs w:val="24"/>
        </w:rPr>
      </w:pPr>
      <w:r w:rsidRPr="00B41D8A">
        <w:rPr>
          <w:b/>
          <w:sz w:val="24"/>
          <w:szCs w:val="24"/>
        </w:rPr>
        <w:t xml:space="preserve">DODATEK ŠT. </w:t>
      </w:r>
      <w:r w:rsidR="00BB2398">
        <w:rPr>
          <w:b/>
          <w:sz w:val="24"/>
          <w:szCs w:val="24"/>
        </w:rPr>
        <w:t>3</w:t>
      </w:r>
      <w:r w:rsidR="00373815" w:rsidRPr="00B41D8A">
        <w:rPr>
          <w:b/>
          <w:sz w:val="24"/>
          <w:szCs w:val="24"/>
        </w:rPr>
        <w:t>:</w:t>
      </w:r>
      <w:r w:rsidR="00631BA6" w:rsidRPr="00B41D8A">
        <w:rPr>
          <w:b/>
          <w:sz w:val="24"/>
          <w:szCs w:val="24"/>
        </w:rPr>
        <w:t xml:space="preserve"> Dopolnitve in spremembe dokumentacije v zvezi z javnim naročilom št. </w:t>
      </w:r>
      <w:r w:rsidR="00950FA2" w:rsidRPr="00B41D8A">
        <w:rPr>
          <w:b/>
          <w:sz w:val="24"/>
          <w:szCs w:val="24"/>
        </w:rPr>
        <w:t>JN 40 01-</w:t>
      </w:r>
      <w:r w:rsidR="0013695E">
        <w:rPr>
          <w:b/>
          <w:sz w:val="24"/>
          <w:szCs w:val="24"/>
        </w:rPr>
        <w:t>585</w:t>
      </w:r>
      <w:r w:rsidR="006F447C">
        <w:rPr>
          <w:b/>
          <w:sz w:val="24"/>
          <w:szCs w:val="24"/>
        </w:rPr>
        <w:t>/202</w:t>
      </w:r>
      <w:r w:rsidR="0013695E">
        <w:rPr>
          <w:b/>
          <w:sz w:val="24"/>
          <w:szCs w:val="24"/>
        </w:rPr>
        <w:t>2</w:t>
      </w:r>
      <w:r w:rsidR="00950FA2" w:rsidRPr="00B41D8A">
        <w:rPr>
          <w:b/>
          <w:sz w:val="24"/>
          <w:szCs w:val="24"/>
        </w:rPr>
        <w:t xml:space="preserve"> </w:t>
      </w:r>
      <w:r w:rsidR="0013695E">
        <w:rPr>
          <w:b/>
          <w:sz w:val="24"/>
          <w:szCs w:val="24"/>
        </w:rPr>
        <w:t>Rekonstrukcija</w:t>
      </w:r>
    </w:p>
    <w:p w14:paraId="4C7840E9" w14:textId="4CA1F0A5" w:rsidR="0013695E" w:rsidRPr="00B41D8A" w:rsidRDefault="0013695E" w:rsidP="00631BA6">
      <w:pPr>
        <w:spacing w:after="120"/>
        <w:rPr>
          <w:b/>
          <w:sz w:val="24"/>
          <w:szCs w:val="24"/>
        </w:rPr>
      </w:pPr>
      <w:r>
        <w:rPr>
          <w:b/>
          <w:sz w:val="24"/>
          <w:szCs w:val="24"/>
        </w:rPr>
        <w:t>110 kV Stikališča HE Doblar</w:t>
      </w:r>
    </w:p>
    <w:p w14:paraId="7C822311" w14:textId="609EAF89" w:rsidR="00452F48" w:rsidRPr="00095F10" w:rsidRDefault="00EE4776" w:rsidP="00095F10">
      <w:pPr>
        <w:spacing w:after="120"/>
        <w:rPr>
          <w:bCs/>
          <w:szCs w:val="22"/>
        </w:rPr>
      </w:pPr>
      <w:r w:rsidRPr="00EE4776">
        <w:rPr>
          <w:bCs/>
          <w:szCs w:val="22"/>
        </w:rPr>
        <w:t xml:space="preserve">Novo besedilo v celoti </w:t>
      </w:r>
      <w:r w:rsidR="00BB2398">
        <w:rPr>
          <w:bCs/>
          <w:szCs w:val="22"/>
        </w:rPr>
        <w:t>predhodno objavljeno</w:t>
      </w:r>
      <w:r w:rsidRPr="00EE4776">
        <w:rPr>
          <w:bCs/>
          <w:szCs w:val="22"/>
        </w:rPr>
        <w:t xml:space="preserve"> besedilo.</w:t>
      </w: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775"/>
        <w:gridCol w:w="851"/>
        <w:gridCol w:w="708"/>
        <w:gridCol w:w="5812"/>
        <w:gridCol w:w="5812"/>
      </w:tblGrid>
      <w:tr w:rsidR="00FC03F9" w:rsidRPr="006F447C" w14:paraId="0D00BA10" w14:textId="77777777" w:rsidTr="002D4A79">
        <w:trPr>
          <w:cantSplit/>
          <w:tblHeader/>
          <w:jc w:val="center"/>
        </w:trPr>
        <w:tc>
          <w:tcPr>
            <w:tcW w:w="496" w:type="dxa"/>
            <w:tcBorders>
              <w:bottom w:val="single" w:sz="4" w:space="0" w:color="auto"/>
            </w:tcBorders>
            <w:shd w:val="clear" w:color="auto" w:fill="DAEEF3" w:themeFill="accent5" w:themeFillTint="33"/>
          </w:tcPr>
          <w:p w14:paraId="477F6EE2" w14:textId="77777777" w:rsidR="00FC03F9" w:rsidRPr="006F447C" w:rsidRDefault="00FC03F9" w:rsidP="005F6CD0">
            <w:pPr>
              <w:spacing w:before="40" w:after="40" w:line="240" w:lineRule="auto"/>
              <w:jc w:val="center"/>
              <w:rPr>
                <w:rFonts w:ascii="Arial Narrow" w:hAnsi="Arial Narrow"/>
                <w:szCs w:val="22"/>
              </w:rPr>
            </w:pPr>
            <w:r w:rsidRPr="006F447C">
              <w:rPr>
                <w:rFonts w:ascii="Arial Narrow" w:hAnsi="Arial Narrow"/>
                <w:szCs w:val="22"/>
              </w:rPr>
              <w:t>ŠT.</w:t>
            </w:r>
          </w:p>
        </w:tc>
        <w:tc>
          <w:tcPr>
            <w:tcW w:w="775" w:type="dxa"/>
            <w:tcBorders>
              <w:bottom w:val="single" w:sz="4" w:space="0" w:color="auto"/>
            </w:tcBorders>
            <w:shd w:val="clear" w:color="auto" w:fill="DAEEF3" w:themeFill="accent5" w:themeFillTint="33"/>
          </w:tcPr>
          <w:p w14:paraId="7ECDB940" w14:textId="2D676589" w:rsidR="00FC03F9" w:rsidRPr="006F447C" w:rsidRDefault="00FC03F9" w:rsidP="005F6CD0">
            <w:pPr>
              <w:spacing w:before="40" w:after="40" w:line="240" w:lineRule="auto"/>
              <w:jc w:val="center"/>
              <w:rPr>
                <w:rFonts w:ascii="Arial Narrow" w:hAnsi="Arial Narrow"/>
                <w:szCs w:val="22"/>
              </w:rPr>
            </w:pPr>
            <w:r w:rsidRPr="006F447C">
              <w:rPr>
                <w:rFonts w:ascii="Arial Narrow" w:hAnsi="Arial Narrow"/>
                <w:szCs w:val="22"/>
              </w:rPr>
              <w:t>Zvezek</w:t>
            </w:r>
          </w:p>
        </w:tc>
        <w:tc>
          <w:tcPr>
            <w:tcW w:w="851" w:type="dxa"/>
            <w:tcBorders>
              <w:bottom w:val="single" w:sz="4" w:space="0" w:color="auto"/>
            </w:tcBorders>
            <w:shd w:val="clear" w:color="auto" w:fill="DAEEF3" w:themeFill="accent5" w:themeFillTint="33"/>
          </w:tcPr>
          <w:p w14:paraId="3548D4B2" w14:textId="77777777" w:rsidR="00FC03F9" w:rsidRPr="006F447C" w:rsidRDefault="00FC03F9" w:rsidP="005F6CD0">
            <w:pPr>
              <w:spacing w:before="40" w:after="40" w:line="240" w:lineRule="auto"/>
              <w:jc w:val="center"/>
              <w:rPr>
                <w:rFonts w:ascii="Arial Narrow" w:hAnsi="Arial Narrow"/>
                <w:szCs w:val="22"/>
              </w:rPr>
            </w:pPr>
            <w:r w:rsidRPr="006F447C">
              <w:rPr>
                <w:rFonts w:ascii="Arial Narrow" w:hAnsi="Arial Narrow"/>
                <w:szCs w:val="22"/>
              </w:rPr>
              <w:t>Točka</w:t>
            </w:r>
          </w:p>
        </w:tc>
        <w:tc>
          <w:tcPr>
            <w:tcW w:w="708" w:type="dxa"/>
            <w:tcBorders>
              <w:bottom w:val="single" w:sz="4" w:space="0" w:color="auto"/>
            </w:tcBorders>
            <w:shd w:val="clear" w:color="auto" w:fill="DAEEF3" w:themeFill="accent5" w:themeFillTint="33"/>
          </w:tcPr>
          <w:p w14:paraId="58E6C096" w14:textId="4739B9B9" w:rsidR="00FC03F9" w:rsidRPr="006F447C" w:rsidRDefault="00FC03F9" w:rsidP="005F6CD0">
            <w:pPr>
              <w:spacing w:before="40" w:after="40" w:line="240" w:lineRule="auto"/>
              <w:jc w:val="center"/>
              <w:rPr>
                <w:rFonts w:ascii="Arial Narrow" w:hAnsi="Arial Narrow"/>
                <w:szCs w:val="22"/>
              </w:rPr>
            </w:pPr>
            <w:r w:rsidRPr="006F447C">
              <w:rPr>
                <w:rFonts w:ascii="Arial Narrow" w:hAnsi="Arial Narrow"/>
                <w:szCs w:val="22"/>
              </w:rPr>
              <w:t>Stran</w:t>
            </w:r>
          </w:p>
        </w:tc>
        <w:tc>
          <w:tcPr>
            <w:tcW w:w="5812" w:type="dxa"/>
            <w:tcBorders>
              <w:bottom w:val="single" w:sz="4" w:space="0" w:color="auto"/>
            </w:tcBorders>
            <w:shd w:val="clear" w:color="auto" w:fill="DAEEF3" w:themeFill="accent5" w:themeFillTint="33"/>
          </w:tcPr>
          <w:p w14:paraId="461481A9" w14:textId="2F17D416" w:rsidR="00FC03F9" w:rsidRPr="006F447C" w:rsidRDefault="00BB2398" w:rsidP="005F6CD0">
            <w:pPr>
              <w:spacing w:before="40" w:after="40" w:line="240" w:lineRule="auto"/>
              <w:jc w:val="center"/>
              <w:rPr>
                <w:rFonts w:ascii="Arial Narrow" w:hAnsi="Arial Narrow"/>
                <w:szCs w:val="22"/>
              </w:rPr>
            </w:pPr>
            <w:r>
              <w:rPr>
                <w:rFonts w:ascii="Arial Narrow" w:hAnsi="Arial Narrow"/>
                <w:szCs w:val="22"/>
              </w:rPr>
              <w:t>PREDHODNO OBJAVLJENO</w:t>
            </w:r>
            <w:r w:rsidR="00FC03F9" w:rsidRPr="006F447C">
              <w:rPr>
                <w:rFonts w:ascii="Arial Narrow" w:hAnsi="Arial Narrow"/>
                <w:szCs w:val="22"/>
              </w:rPr>
              <w:t xml:space="preserve"> BESEDILO</w:t>
            </w:r>
          </w:p>
        </w:tc>
        <w:tc>
          <w:tcPr>
            <w:tcW w:w="5812" w:type="dxa"/>
            <w:tcBorders>
              <w:bottom w:val="single" w:sz="4" w:space="0" w:color="auto"/>
            </w:tcBorders>
            <w:shd w:val="clear" w:color="auto" w:fill="DAEEF3" w:themeFill="accent5" w:themeFillTint="33"/>
          </w:tcPr>
          <w:p w14:paraId="1BBF17CC" w14:textId="6C48184F" w:rsidR="00FC03F9" w:rsidRPr="006F447C" w:rsidRDefault="00FC03F9" w:rsidP="005F6CD0">
            <w:pPr>
              <w:spacing w:before="40" w:after="40" w:line="240" w:lineRule="auto"/>
              <w:jc w:val="center"/>
              <w:rPr>
                <w:rFonts w:ascii="Arial Narrow" w:hAnsi="Arial Narrow"/>
                <w:szCs w:val="22"/>
              </w:rPr>
            </w:pPr>
            <w:r w:rsidRPr="006F447C">
              <w:rPr>
                <w:rFonts w:ascii="Arial Narrow" w:hAnsi="Arial Narrow"/>
                <w:szCs w:val="22"/>
              </w:rPr>
              <w:t>NOVO BESEDILO</w:t>
            </w:r>
          </w:p>
        </w:tc>
      </w:tr>
      <w:tr w:rsidR="008543FA" w:rsidRPr="006F447C" w14:paraId="3D324D4C" w14:textId="77777777" w:rsidTr="00215F1A">
        <w:trPr>
          <w:cantSplit/>
          <w:trHeight w:val="1227"/>
          <w:jc w:val="center"/>
        </w:trPr>
        <w:tc>
          <w:tcPr>
            <w:tcW w:w="496" w:type="dxa"/>
            <w:tcBorders>
              <w:top w:val="single" w:sz="4" w:space="0" w:color="auto"/>
              <w:bottom w:val="single" w:sz="4" w:space="0" w:color="auto"/>
            </w:tcBorders>
            <w:vAlign w:val="center"/>
          </w:tcPr>
          <w:p w14:paraId="6979A524" w14:textId="6C891102" w:rsidR="008543FA" w:rsidRPr="006F447C" w:rsidRDefault="008543FA" w:rsidP="008543FA">
            <w:pPr>
              <w:spacing w:before="40" w:after="40" w:line="240" w:lineRule="auto"/>
              <w:jc w:val="center"/>
              <w:rPr>
                <w:rFonts w:ascii="Arial Narrow" w:hAnsi="Arial Narrow" w:cs="Arial"/>
                <w:szCs w:val="22"/>
              </w:rPr>
            </w:pPr>
            <w:r w:rsidRPr="006F447C">
              <w:rPr>
                <w:rFonts w:ascii="Arial Narrow" w:hAnsi="Arial Narrow" w:cs="Arial"/>
                <w:szCs w:val="22"/>
              </w:rPr>
              <w:t>1.</w:t>
            </w:r>
          </w:p>
        </w:tc>
        <w:tc>
          <w:tcPr>
            <w:tcW w:w="775" w:type="dxa"/>
            <w:tcBorders>
              <w:top w:val="single" w:sz="4" w:space="0" w:color="auto"/>
              <w:bottom w:val="single" w:sz="4" w:space="0" w:color="auto"/>
            </w:tcBorders>
            <w:vAlign w:val="center"/>
          </w:tcPr>
          <w:p w14:paraId="7AC144BE" w14:textId="1F7940FD" w:rsidR="008543FA" w:rsidRPr="006F447C" w:rsidRDefault="002875F3" w:rsidP="008543FA">
            <w:pPr>
              <w:spacing w:before="40" w:after="40" w:line="240" w:lineRule="auto"/>
              <w:jc w:val="center"/>
              <w:rPr>
                <w:rFonts w:ascii="Arial Narrow" w:hAnsi="Arial Narrow" w:cs="Arial"/>
                <w:szCs w:val="22"/>
              </w:rPr>
            </w:pPr>
            <w:r>
              <w:rPr>
                <w:rFonts w:ascii="Arial Narrow" w:hAnsi="Arial Narrow" w:cs="Arial"/>
                <w:szCs w:val="22"/>
              </w:rPr>
              <w:t>3</w:t>
            </w:r>
          </w:p>
        </w:tc>
        <w:tc>
          <w:tcPr>
            <w:tcW w:w="851" w:type="dxa"/>
            <w:tcBorders>
              <w:top w:val="single" w:sz="4" w:space="0" w:color="auto"/>
              <w:bottom w:val="single" w:sz="4" w:space="0" w:color="auto"/>
            </w:tcBorders>
            <w:vAlign w:val="center"/>
          </w:tcPr>
          <w:p w14:paraId="74D722EB" w14:textId="2A71C5BA" w:rsidR="002518E0" w:rsidRDefault="002518E0" w:rsidP="008543FA">
            <w:pPr>
              <w:spacing w:before="40" w:after="40" w:line="240" w:lineRule="auto"/>
              <w:jc w:val="center"/>
              <w:rPr>
                <w:rFonts w:cs="Arial"/>
                <w:sz w:val="20"/>
                <w:lang w:eastAsia="sl-SI"/>
              </w:rPr>
            </w:pPr>
            <w:r>
              <w:rPr>
                <w:rFonts w:cs="Arial"/>
                <w:sz w:val="20"/>
                <w:lang w:eastAsia="sl-SI"/>
              </w:rPr>
              <w:t>1.9.3</w:t>
            </w:r>
          </w:p>
          <w:p w14:paraId="6A9BA347" w14:textId="77777777" w:rsidR="00A60F8C" w:rsidRDefault="00DC2C0D" w:rsidP="008543FA">
            <w:pPr>
              <w:spacing w:before="40" w:after="40" w:line="240" w:lineRule="auto"/>
              <w:jc w:val="center"/>
              <w:rPr>
                <w:rFonts w:cs="Arial"/>
                <w:sz w:val="20"/>
                <w:lang w:eastAsia="sl-SI"/>
              </w:rPr>
            </w:pPr>
            <w:r w:rsidRPr="00C155AC">
              <w:rPr>
                <w:rFonts w:cs="Arial"/>
                <w:sz w:val="20"/>
                <w:lang w:eastAsia="sl-SI"/>
              </w:rPr>
              <w:t>1.9.5;</w:t>
            </w:r>
          </w:p>
          <w:p w14:paraId="4808E1BC" w14:textId="49AA28F8" w:rsidR="00A60F8C" w:rsidRDefault="00A60F8C" w:rsidP="008543FA">
            <w:pPr>
              <w:spacing w:before="40" w:after="40" w:line="240" w:lineRule="auto"/>
              <w:jc w:val="center"/>
              <w:rPr>
                <w:rFonts w:cs="Arial"/>
                <w:sz w:val="20"/>
                <w:lang w:eastAsia="sl-SI"/>
              </w:rPr>
            </w:pPr>
            <w:r>
              <w:rPr>
                <w:rFonts w:cs="Arial"/>
                <w:sz w:val="20"/>
                <w:lang w:eastAsia="sl-SI"/>
              </w:rPr>
              <w:t>1.10.3</w:t>
            </w:r>
          </w:p>
          <w:p w14:paraId="02695E3E" w14:textId="77777777" w:rsidR="007C2910" w:rsidRDefault="00DC2C0D" w:rsidP="008543FA">
            <w:pPr>
              <w:spacing w:before="40" w:after="40" w:line="240" w:lineRule="auto"/>
              <w:jc w:val="center"/>
              <w:rPr>
                <w:rFonts w:cs="Arial"/>
                <w:sz w:val="20"/>
                <w:lang w:eastAsia="sl-SI"/>
              </w:rPr>
            </w:pPr>
            <w:r w:rsidRPr="00C155AC">
              <w:rPr>
                <w:rFonts w:cs="Arial"/>
                <w:sz w:val="20"/>
                <w:lang w:eastAsia="sl-SI"/>
              </w:rPr>
              <w:t xml:space="preserve"> </w:t>
            </w:r>
            <w:r w:rsidRPr="001D7DAA">
              <w:rPr>
                <w:rFonts w:cs="Arial"/>
                <w:sz w:val="20"/>
                <w:lang w:eastAsia="sl-SI"/>
              </w:rPr>
              <w:t>1.10.5;</w:t>
            </w:r>
          </w:p>
          <w:p w14:paraId="09C06DDC" w14:textId="77777777" w:rsidR="007C2910" w:rsidRDefault="007C2910" w:rsidP="008543FA">
            <w:pPr>
              <w:spacing w:before="40" w:after="40" w:line="240" w:lineRule="auto"/>
              <w:jc w:val="center"/>
              <w:rPr>
                <w:rFonts w:cs="Arial"/>
                <w:sz w:val="20"/>
                <w:lang w:eastAsia="sl-SI"/>
              </w:rPr>
            </w:pPr>
            <w:r>
              <w:rPr>
                <w:rFonts w:cs="Arial"/>
                <w:sz w:val="20"/>
                <w:lang w:eastAsia="sl-SI"/>
              </w:rPr>
              <w:t>1.11.3</w:t>
            </w:r>
            <w:r w:rsidR="00DC2C0D" w:rsidRPr="00C155AC">
              <w:rPr>
                <w:rFonts w:cs="Arial"/>
                <w:sz w:val="20"/>
                <w:lang w:eastAsia="sl-SI"/>
              </w:rPr>
              <w:t xml:space="preserve"> 1.11.5;</w:t>
            </w:r>
          </w:p>
          <w:p w14:paraId="79EA3DE5" w14:textId="46BE6564" w:rsidR="007C2910" w:rsidRDefault="007C2910" w:rsidP="008543FA">
            <w:pPr>
              <w:spacing w:before="40" w:after="40" w:line="240" w:lineRule="auto"/>
              <w:jc w:val="center"/>
              <w:rPr>
                <w:rFonts w:cs="Arial"/>
                <w:sz w:val="20"/>
                <w:lang w:eastAsia="sl-SI"/>
              </w:rPr>
            </w:pPr>
            <w:r>
              <w:rPr>
                <w:rFonts w:cs="Arial"/>
                <w:sz w:val="20"/>
                <w:lang w:eastAsia="sl-SI"/>
              </w:rPr>
              <w:t>1.12.3</w:t>
            </w:r>
            <w:r w:rsidR="003E6C5F">
              <w:rPr>
                <w:rFonts w:cs="Arial"/>
                <w:sz w:val="20"/>
                <w:lang w:eastAsia="sl-SI"/>
              </w:rPr>
              <w:t>;</w:t>
            </w:r>
          </w:p>
          <w:p w14:paraId="0892862B" w14:textId="48E859BF" w:rsidR="008543FA" w:rsidRPr="00C155AC" w:rsidRDefault="00DC2C0D" w:rsidP="008543FA">
            <w:pPr>
              <w:spacing w:before="40" w:after="40" w:line="240" w:lineRule="auto"/>
              <w:jc w:val="center"/>
              <w:rPr>
                <w:rFonts w:cs="Arial"/>
                <w:sz w:val="20"/>
                <w:lang w:eastAsia="sl-SI"/>
              </w:rPr>
            </w:pPr>
            <w:r w:rsidRPr="00C155AC">
              <w:rPr>
                <w:rFonts w:cs="Arial"/>
                <w:sz w:val="20"/>
                <w:lang w:eastAsia="sl-SI"/>
              </w:rPr>
              <w:t xml:space="preserve">1.12.5; </w:t>
            </w:r>
            <w:r w:rsidR="003E6C5F">
              <w:rPr>
                <w:rFonts w:cs="Arial"/>
                <w:sz w:val="20"/>
                <w:lang w:eastAsia="sl-SI"/>
              </w:rPr>
              <w:t>1.13.1;</w:t>
            </w:r>
          </w:p>
          <w:p w14:paraId="63773817" w14:textId="7831DC89" w:rsidR="00D73A64" w:rsidRPr="006F447C" w:rsidRDefault="00D73A64" w:rsidP="008543FA">
            <w:pPr>
              <w:spacing w:before="40" w:after="40" w:line="240" w:lineRule="auto"/>
              <w:jc w:val="center"/>
              <w:rPr>
                <w:rFonts w:ascii="Arial Narrow" w:hAnsi="Arial Narrow" w:cs="Arial"/>
                <w:szCs w:val="22"/>
              </w:rPr>
            </w:pPr>
            <w:r w:rsidRPr="00C155AC">
              <w:rPr>
                <w:rFonts w:cs="Arial"/>
                <w:sz w:val="20"/>
                <w:lang w:eastAsia="sl-SI"/>
              </w:rPr>
              <w:t>3.3.10</w:t>
            </w:r>
          </w:p>
        </w:tc>
        <w:tc>
          <w:tcPr>
            <w:tcW w:w="708" w:type="dxa"/>
            <w:tcBorders>
              <w:top w:val="single" w:sz="4" w:space="0" w:color="auto"/>
              <w:bottom w:val="single" w:sz="4" w:space="0" w:color="auto"/>
            </w:tcBorders>
            <w:vAlign w:val="center"/>
          </w:tcPr>
          <w:p w14:paraId="6FAFA8FD" w14:textId="72DB7425" w:rsidR="008543FA" w:rsidRPr="006F447C" w:rsidRDefault="008543FA" w:rsidP="008543FA">
            <w:pPr>
              <w:spacing w:before="40" w:after="40" w:line="240" w:lineRule="auto"/>
              <w:jc w:val="center"/>
              <w:rPr>
                <w:rFonts w:ascii="Arial Narrow" w:hAnsi="Arial Narrow" w:cs="Arial"/>
                <w:spacing w:val="-3"/>
                <w:szCs w:val="22"/>
              </w:rPr>
            </w:pPr>
          </w:p>
        </w:tc>
        <w:tc>
          <w:tcPr>
            <w:tcW w:w="5812" w:type="dxa"/>
            <w:tcBorders>
              <w:top w:val="single" w:sz="4" w:space="0" w:color="auto"/>
              <w:bottom w:val="single" w:sz="4" w:space="0" w:color="auto"/>
            </w:tcBorders>
          </w:tcPr>
          <w:p w14:paraId="5409C36E" w14:textId="77777777" w:rsidR="006329E4" w:rsidRPr="006329E4" w:rsidRDefault="006329E4" w:rsidP="00163A35">
            <w:pPr>
              <w:rPr>
                <w:rFonts w:ascii="Arial Narrow" w:hAnsi="Arial Narrow" w:cs="Arial"/>
                <w:bCs/>
                <w:szCs w:val="22"/>
              </w:rPr>
            </w:pPr>
          </w:p>
          <w:p w14:paraId="40F2DB8F" w14:textId="549F8585" w:rsidR="006329E4" w:rsidRPr="006329E4" w:rsidRDefault="006329E4" w:rsidP="00163A35">
            <w:pPr>
              <w:rPr>
                <w:rFonts w:cs="Arial"/>
                <w:sz w:val="20"/>
                <w:lang w:eastAsia="sl-SI"/>
              </w:rPr>
            </w:pPr>
            <w:r w:rsidRPr="006329E4">
              <w:rPr>
                <w:rFonts w:cs="Arial"/>
                <w:sz w:val="20"/>
                <w:lang w:eastAsia="sl-SI"/>
              </w:rPr>
              <w:t>KOD1S--6E.04</w:t>
            </w:r>
            <w:r w:rsidR="00E700FA">
              <w:rPr>
                <w:rFonts w:cs="Arial"/>
                <w:sz w:val="20"/>
                <w:lang w:eastAsia="sl-SI"/>
              </w:rPr>
              <w:t xml:space="preserve"> </w:t>
            </w:r>
            <w:r w:rsidR="00E700FA" w:rsidRPr="00E700FA">
              <w:rPr>
                <w:rFonts w:cs="Arial"/>
                <w:sz w:val="20"/>
                <w:lang w:eastAsia="sl-SI"/>
              </w:rPr>
              <w:t xml:space="preserve">Sekundarni sistemi in </w:t>
            </w:r>
            <w:proofErr w:type="spellStart"/>
            <w:r w:rsidR="00E700FA" w:rsidRPr="00E700FA">
              <w:rPr>
                <w:rFonts w:cs="Arial"/>
                <w:sz w:val="20"/>
                <w:lang w:eastAsia="sl-SI"/>
              </w:rPr>
              <w:t>zascita</w:t>
            </w:r>
            <w:proofErr w:type="spellEnd"/>
            <w:r w:rsidR="00E700FA" w:rsidRPr="00E700FA">
              <w:rPr>
                <w:rFonts w:cs="Arial"/>
                <w:sz w:val="20"/>
                <w:lang w:eastAsia="sl-SI"/>
              </w:rPr>
              <w:t xml:space="preserve"> </w:t>
            </w:r>
            <w:proofErr w:type="spellStart"/>
            <w:r w:rsidR="00E700FA" w:rsidRPr="00E700FA">
              <w:rPr>
                <w:rFonts w:cs="Arial"/>
                <w:sz w:val="20"/>
                <w:lang w:eastAsia="sl-SI"/>
              </w:rPr>
              <w:t>agr</w:t>
            </w:r>
            <w:proofErr w:type="spellEnd"/>
            <w:r w:rsidR="00E700FA" w:rsidRPr="00E700FA">
              <w:rPr>
                <w:rFonts w:cs="Arial"/>
                <w:sz w:val="20"/>
                <w:lang w:eastAsia="sl-SI"/>
              </w:rPr>
              <w:t xml:space="preserve"> HE D2</w:t>
            </w:r>
          </w:p>
        </w:tc>
        <w:tc>
          <w:tcPr>
            <w:tcW w:w="5812" w:type="dxa"/>
            <w:tcBorders>
              <w:top w:val="single" w:sz="4" w:space="0" w:color="auto"/>
              <w:bottom w:val="single" w:sz="4" w:space="0" w:color="auto"/>
            </w:tcBorders>
          </w:tcPr>
          <w:p w14:paraId="5665BA8B" w14:textId="77777777" w:rsidR="006329E4" w:rsidRDefault="006329E4" w:rsidP="00163A35">
            <w:pPr>
              <w:rPr>
                <w:rFonts w:ascii="Arial Narrow" w:hAnsi="Arial Narrow" w:cs="Arial"/>
                <w:bCs/>
                <w:szCs w:val="22"/>
              </w:rPr>
            </w:pPr>
          </w:p>
          <w:p w14:paraId="3FDDDB49" w14:textId="636743EC" w:rsidR="008543FA" w:rsidRPr="00215F1A" w:rsidRDefault="006329E4" w:rsidP="00163A35">
            <w:pPr>
              <w:rPr>
                <w:rFonts w:ascii="Arial Narrow" w:hAnsi="Arial Narrow" w:cs="Arial"/>
                <w:bCs/>
                <w:szCs w:val="22"/>
              </w:rPr>
            </w:pPr>
            <w:r w:rsidRPr="00E700FA">
              <w:rPr>
                <w:rFonts w:cs="Arial"/>
                <w:sz w:val="20"/>
                <w:lang w:eastAsia="sl-SI"/>
              </w:rPr>
              <w:t>KOD1S--6E.04</w:t>
            </w:r>
            <w:r w:rsidR="00E700FA" w:rsidRPr="00E700FA">
              <w:rPr>
                <w:rFonts w:cs="Arial"/>
                <w:sz w:val="20"/>
                <w:lang w:eastAsia="sl-SI"/>
              </w:rPr>
              <w:t xml:space="preserve"> Sekundarni sistemi in </w:t>
            </w:r>
            <w:proofErr w:type="spellStart"/>
            <w:r w:rsidR="00E700FA" w:rsidRPr="00E700FA">
              <w:rPr>
                <w:rFonts w:cs="Arial"/>
                <w:sz w:val="20"/>
                <w:lang w:eastAsia="sl-SI"/>
              </w:rPr>
              <w:t>zascita</w:t>
            </w:r>
            <w:proofErr w:type="spellEnd"/>
            <w:r w:rsidR="00E700FA" w:rsidRPr="00E700FA">
              <w:rPr>
                <w:rFonts w:cs="Arial"/>
                <w:sz w:val="20"/>
                <w:lang w:eastAsia="sl-SI"/>
              </w:rPr>
              <w:t xml:space="preserve"> </w:t>
            </w:r>
            <w:proofErr w:type="spellStart"/>
            <w:r w:rsidR="00E700FA" w:rsidRPr="00E700FA">
              <w:rPr>
                <w:rFonts w:cs="Arial"/>
                <w:sz w:val="20"/>
                <w:lang w:eastAsia="sl-SI"/>
              </w:rPr>
              <w:t>agr</w:t>
            </w:r>
            <w:proofErr w:type="spellEnd"/>
            <w:r w:rsidR="00E700FA" w:rsidRPr="00E700FA">
              <w:rPr>
                <w:rFonts w:cs="Arial"/>
                <w:sz w:val="20"/>
                <w:lang w:eastAsia="sl-SI"/>
              </w:rPr>
              <w:t xml:space="preserve"> HE D2</w:t>
            </w:r>
            <w:r w:rsidRPr="00E700FA">
              <w:rPr>
                <w:rFonts w:cs="Arial"/>
                <w:sz w:val="20"/>
                <w:lang w:eastAsia="sl-SI"/>
              </w:rPr>
              <w:t>_D</w:t>
            </w:r>
            <w:r w:rsidR="001168F0" w:rsidRPr="00E700FA">
              <w:rPr>
                <w:rFonts w:cs="Arial"/>
                <w:sz w:val="20"/>
                <w:lang w:eastAsia="sl-SI"/>
              </w:rPr>
              <w:t>3</w:t>
            </w:r>
          </w:p>
        </w:tc>
      </w:tr>
      <w:tr w:rsidR="00215F1A" w:rsidRPr="006F447C" w14:paraId="14EAAD24" w14:textId="77777777" w:rsidTr="00215F1A">
        <w:trPr>
          <w:cantSplit/>
          <w:trHeight w:val="534"/>
          <w:jc w:val="center"/>
        </w:trPr>
        <w:tc>
          <w:tcPr>
            <w:tcW w:w="496" w:type="dxa"/>
            <w:tcBorders>
              <w:top w:val="single" w:sz="4" w:space="0" w:color="auto"/>
              <w:bottom w:val="single" w:sz="4" w:space="0" w:color="auto"/>
            </w:tcBorders>
            <w:vAlign w:val="center"/>
          </w:tcPr>
          <w:p w14:paraId="3687A0EB" w14:textId="5F149000" w:rsidR="00215F1A" w:rsidRPr="006F447C" w:rsidRDefault="00215F1A" w:rsidP="00215F1A">
            <w:pPr>
              <w:spacing w:before="40" w:after="40" w:line="240" w:lineRule="auto"/>
              <w:jc w:val="center"/>
              <w:rPr>
                <w:rFonts w:ascii="Arial Narrow" w:hAnsi="Arial Narrow" w:cs="Arial"/>
                <w:szCs w:val="22"/>
              </w:rPr>
            </w:pPr>
            <w:r>
              <w:rPr>
                <w:rFonts w:ascii="Arial Narrow" w:hAnsi="Arial Narrow" w:cs="Arial"/>
                <w:szCs w:val="22"/>
              </w:rPr>
              <w:t>2.</w:t>
            </w:r>
          </w:p>
        </w:tc>
        <w:tc>
          <w:tcPr>
            <w:tcW w:w="775" w:type="dxa"/>
            <w:tcBorders>
              <w:top w:val="single" w:sz="4" w:space="0" w:color="auto"/>
              <w:bottom w:val="single" w:sz="4" w:space="0" w:color="auto"/>
            </w:tcBorders>
            <w:vAlign w:val="center"/>
          </w:tcPr>
          <w:p w14:paraId="0C3531D0" w14:textId="7BFD7C96" w:rsidR="00215F1A" w:rsidRPr="006F447C" w:rsidRDefault="002875F3" w:rsidP="00215F1A">
            <w:pPr>
              <w:spacing w:before="40" w:after="40" w:line="240" w:lineRule="auto"/>
              <w:jc w:val="center"/>
              <w:rPr>
                <w:rFonts w:ascii="Arial Narrow" w:hAnsi="Arial Narrow" w:cs="Arial"/>
                <w:szCs w:val="22"/>
              </w:rPr>
            </w:pPr>
            <w:r>
              <w:rPr>
                <w:rFonts w:ascii="Arial Narrow" w:hAnsi="Arial Narrow" w:cs="Arial"/>
                <w:szCs w:val="22"/>
              </w:rPr>
              <w:t>3</w:t>
            </w:r>
          </w:p>
        </w:tc>
        <w:tc>
          <w:tcPr>
            <w:tcW w:w="851" w:type="dxa"/>
            <w:tcBorders>
              <w:top w:val="single" w:sz="4" w:space="0" w:color="auto"/>
              <w:bottom w:val="single" w:sz="4" w:space="0" w:color="auto"/>
            </w:tcBorders>
            <w:vAlign w:val="center"/>
          </w:tcPr>
          <w:p w14:paraId="6FC4B540" w14:textId="7E727517" w:rsidR="002C1AA8" w:rsidRDefault="006B70B7" w:rsidP="006B70B7">
            <w:pPr>
              <w:spacing w:before="40" w:after="40" w:line="240" w:lineRule="auto"/>
              <w:jc w:val="center"/>
              <w:rPr>
                <w:rFonts w:ascii="Arial Narrow" w:hAnsi="Arial Narrow" w:cs="Arial"/>
                <w:szCs w:val="22"/>
              </w:rPr>
            </w:pPr>
            <w:r w:rsidRPr="001D7DAA">
              <w:rPr>
                <w:rFonts w:ascii="Arial Narrow" w:hAnsi="Arial Narrow" w:cs="Arial"/>
                <w:szCs w:val="22"/>
              </w:rPr>
              <w:t>2.38</w:t>
            </w:r>
          </w:p>
        </w:tc>
        <w:tc>
          <w:tcPr>
            <w:tcW w:w="708" w:type="dxa"/>
            <w:tcBorders>
              <w:top w:val="single" w:sz="4" w:space="0" w:color="auto"/>
              <w:bottom w:val="single" w:sz="4" w:space="0" w:color="auto"/>
            </w:tcBorders>
            <w:vAlign w:val="center"/>
          </w:tcPr>
          <w:p w14:paraId="686A5D65" w14:textId="1CAD7C5B" w:rsidR="00215F1A" w:rsidRDefault="00215F1A" w:rsidP="00215F1A">
            <w:pPr>
              <w:spacing w:before="40" w:after="40" w:line="240" w:lineRule="auto"/>
              <w:jc w:val="center"/>
              <w:rPr>
                <w:rFonts w:ascii="Arial Narrow" w:hAnsi="Arial Narrow" w:cs="Arial"/>
                <w:spacing w:val="-3"/>
                <w:szCs w:val="22"/>
              </w:rPr>
            </w:pPr>
          </w:p>
        </w:tc>
        <w:tc>
          <w:tcPr>
            <w:tcW w:w="5812" w:type="dxa"/>
            <w:tcBorders>
              <w:top w:val="single" w:sz="4" w:space="0" w:color="auto"/>
              <w:bottom w:val="single" w:sz="4" w:space="0" w:color="auto"/>
            </w:tcBorders>
          </w:tcPr>
          <w:p w14:paraId="331CA1EB" w14:textId="77777777" w:rsidR="00BA771C" w:rsidRPr="00FE2663" w:rsidRDefault="00BA771C" w:rsidP="00215F1A">
            <w:pPr>
              <w:ind w:left="3904" w:hanging="3904"/>
              <w:rPr>
                <w:sz w:val="20"/>
              </w:rPr>
            </w:pPr>
          </w:p>
          <w:p w14:paraId="00F58477" w14:textId="77777777" w:rsidR="00BA771C" w:rsidRPr="00FE2663" w:rsidRDefault="00BA771C" w:rsidP="00215F1A">
            <w:pPr>
              <w:ind w:left="3904" w:hanging="3904"/>
              <w:rPr>
                <w:sz w:val="20"/>
              </w:rPr>
            </w:pPr>
          </w:p>
          <w:p w14:paraId="538DE35A" w14:textId="6C7C8B36" w:rsidR="00215F1A" w:rsidRPr="00FE2663" w:rsidRDefault="00965552" w:rsidP="00215F1A">
            <w:pPr>
              <w:ind w:left="3904" w:hanging="3904"/>
              <w:rPr>
                <w:rFonts w:cs="Arial"/>
                <w:sz w:val="20"/>
                <w:lang w:eastAsia="sl-SI"/>
              </w:rPr>
            </w:pPr>
            <w:r w:rsidRPr="00FE2663">
              <w:rPr>
                <w:sz w:val="20"/>
              </w:rPr>
              <w:t>KOD1S--6S.01 Strojne instalacije</w:t>
            </w:r>
          </w:p>
        </w:tc>
        <w:tc>
          <w:tcPr>
            <w:tcW w:w="5812" w:type="dxa"/>
            <w:tcBorders>
              <w:top w:val="single" w:sz="4" w:space="0" w:color="auto"/>
              <w:bottom w:val="single" w:sz="4" w:space="0" w:color="auto"/>
            </w:tcBorders>
          </w:tcPr>
          <w:p w14:paraId="7E516A49" w14:textId="77777777" w:rsidR="00BA771C" w:rsidRPr="00FE2663" w:rsidRDefault="00BA771C" w:rsidP="00215F1A">
            <w:pPr>
              <w:rPr>
                <w:rFonts w:cs="Arial"/>
                <w:sz w:val="20"/>
                <w:lang w:eastAsia="sl-SI"/>
              </w:rPr>
            </w:pPr>
          </w:p>
          <w:p w14:paraId="5C253D82" w14:textId="77777777" w:rsidR="00BA771C" w:rsidRPr="00FE2663" w:rsidRDefault="00BA771C" w:rsidP="00215F1A">
            <w:pPr>
              <w:rPr>
                <w:rFonts w:cs="Arial"/>
                <w:sz w:val="20"/>
                <w:lang w:eastAsia="sl-SI"/>
              </w:rPr>
            </w:pPr>
          </w:p>
          <w:p w14:paraId="0557D09C" w14:textId="14675B46" w:rsidR="00215F1A" w:rsidRPr="00FE2663" w:rsidRDefault="00965552" w:rsidP="00215F1A">
            <w:pPr>
              <w:rPr>
                <w:rFonts w:cs="Arial"/>
                <w:sz w:val="20"/>
                <w:lang w:eastAsia="sl-SI"/>
              </w:rPr>
            </w:pPr>
            <w:r w:rsidRPr="00FE2663">
              <w:rPr>
                <w:rFonts w:cs="Arial"/>
                <w:sz w:val="20"/>
                <w:lang w:eastAsia="sl-SI"/>
              </w:rPr>
              <w:t>KOD1S--6S.01 Strojne instalacije_D3</w:t>
            </w:r>
          </w:p>
        </w:tc>
      </w:tr>
      <w:tr w:rsidR="00215F1A" w:rsidRPr="006F447C" w14:paraId="101844BF" w14:textId="77777777" w:rsidTr="00215F1A">
        <w:trPr>
          <w:cantSplit/>
          <w:trHeight w:val="553"/>
          <w:jc w:val="center"/>
        </w:trPr>
        <w:tc>
          <w:tcPr>
            <w:tcW w:w="496" w:type="dxa"/>
            <w:tcBorders>
              <w:top w:val="single" w:sz="4" w:space="0" w:color="auto"/>
              <w:bottom w:val="single" w:sz="4" w:space="0" w:color="auto"/>
            </w:tcBorders>
            <w:vAlign w:val="center"/>
          </w:tcPr>
          <w:p w14:paraId="65680CD9" w14:textId="1D94027E" w:rsidR="00215F1A" w:rsidRPr="006F447C" w:rsidRDefault="00215F1A" w:rsidP="00215F1A">
            <w:pPr>
              <w:spacing w:before="40" w:after="40" w:line="240" w:lineRule="auto"/>
              <w:jc w:val="center"/>
              <w:rPr>
                <w:rFonts w:ascii="Arial Narrow" w:hAnsi="Arial Narrow" w:cs="Arial"/>
                <w:szCs w:val="22"/>
              </w:rPr>
            </w:pPr>
            <w:r>
              <w:rPr>
                <w:rFonts w:ascii="Arial Narrow" w:hAnsi="Arial Narrow" w:cs="Arial"/>
                <w:szCs w:val="22"/>
              </w:rPr>
              <w:t>3.</w:t>
            </w:r>
          </w:p>
        </w:tc>
        <w:tc>
          <w:tcPr>
            <w:tcW w:w="775" w:type="dxa"/>
            <w:tcBorders>
              <w:top w:val="single" w:sz="4" w:space="0" w:color="auto"/>
              <w:bottom w:val="single" w:sz="4" w:space="0" w:color="auto"/>
            </w:tcBorders>
            <w:vAlign w:val="center"/>
          </w:tcPr>
          <w:p w14:paraId="63C1BBDE" w14:textId="6ECB4652" w:rsidR="00215F1A" w:rsidRPr="006F447C" w:rsidRDefault="006678BC" w:rsidP="00215F1A">
            <w:pPr>
              <w:spacing w:before="40" w:after="40" w:line="240" w:lineRule="auto"/>
              <w:jc w:val="center"/>
              <w:rPr>
                <w:rFonts w:ascii="Arial Narrow" w:hAnsi="Arial Narrow" w:cs="Arial"/>
                <w:szCs w:val="22"/>
              </w:rPr>
            </w:pPr>
            <w:r>
              <w:rPr>
                <w:rFonts w:ascii="Arial Narrow" w:hAnsi="Arial Narrow" w:cs="Arial"/>
                <w:szCs w:val="22"/>
              </w:rPr>
              <w:t>3</w:t>
            </w:r>
          </w:p>
        </w:tc>
        <w:tc>
          <w:tcPr>
            <w:tcW w:w="851" w:type="dxa"/>
            <w:tcBorders>
              <w:top w:val="single" w:sz="4" w:space="0" w:color="auto"/>
              <w:bottom w:val="single" w:sz="4" w:space="0" w:color="auto"/>
            </w:tcBorders>
            <w:vAlign w:val="center"/>
          </w:tcPr>
          <w:p w14:paraId="1A512817" w14:textId="399F08C2" w:rsidR="00215F1A" w:rsidRDefault="00EE7D34" w:rsidP="00215F1A">
            <w:pPr>
              <w:spacing w:before="40" w:after="40" w:line="240" w:lineRule="auto"/>
              <w:jc w:val="center"/>
              <w:rPr>
                <w:rFonts w:ascii="Arial Narrow" w:hAnsi="Arial Narrow" w:cs="Arial"/>
                <w:szCs w:val="22"/>
              </w:rPr>
            </w:pPr>
            <w:r>
              <w:rPr>
                <w:rFonts w:ascii="Arial Narrow" w:hAnsi="Arial Narrow" w:cs="Arial"/>
                <w:szCs w:val="22"/>
              </w:rPr>
              <w:t>Rekapitulacija</w:t>
            </w:r>
          </w:p>
        </w:tc>
        <w:tc>
          <w:tcPr>
            <w:tcW w:w="708" w:type="dxa"/>
            <w:tcBorders>
              <w:top w:val="single" w:sz="4" w:space="0" w:color="auto"/>
              <w:bottom w:val="single" w:sz="4" w:space="0" w:color="auto"/>
            </w:tcBorders>
            <w:vAlign w:val="center"/>
          </w:tcPr>
          <w:p w14:paraId="367BB82C" w14:textId="77763E48" w:rsidR="00215F1A" w:rsidRDefault="00215F1A" w:rsidP="00215F1A">
            <w:pPr>
              <w:spacing w:before="40" w:after="40" w:line="240" w:lineRule="auto"/>
              <w:jc w:val="center"/>
              <w:rPr>
                <w:rFonts w:ascii="Arial Narrow" w:hAnsi="Arial Narrow" w:cs="Arial"/>
                <w:spacing w:val="-3"/>
                <w:szCs w:val="22"/>
              </w:rPr>
            </w:pPr>
          </w:p>
        </w:tc>
        <w:tc>
          <w:tcPr>
            <w:tcW w:w="5812" w:type="dxa"/>
            <w:tcBorders>
              <w:top w:val="single" w:sz="4" w:space="0" w:color="auto"/>
              <w:bottom w:val="single" w:sz="4" w:space="0" w:color="auto"/>
            </w:tcBorders>
          </w:tcPr>
          <w:p w14:paraId="43554434" w14:textId="2241A284" w:rsidR="00215F1A" w:rsidRPr="00FE2663" w:rsidRDefault="009630DB" w:rsidP="00215F1A">
            <w:pPr>
              <w:rPr>
                <w:rFonts w:ascii="Arial Narrow" w:hAnsi="Arial Narrow" w:cs="Arial"/>
                <w:bCs/>
                <w:szCs w:val="22"/>
              </w:rPr>
            </w:pPr>
            <w:r w:rsidRPr="00FE2663">
              <w:rPr>
                <w:sz w:val="20"/>
              </w:rPr>
              <w:t>Rekapitulacija sklop 1</w:t>
            </w:r>
          </w:p>
        </w:tc>
        <w:tc>
          <w:tcPr>
            <w:tcW w:w="5812" w:type="dxa"/>
            <w:tcBorders>
              <w:top w:val="single" w:sz="4" w:space="0" w:color="auto"/>
              <w:bottom w:val="single" w:sz="4" w:space="0" w:color="auto"/>
            </w:tcBorders>
          </w:tcPr>
          <w:p w14:paraId="39265F06" w14:textId="24331AC7" w:rsidR="00215F1A" w:rsidRPr="00FE2663" w:rsidRDefault="009630DB" w:rsidP="00215F1A">
            <w:pPr>
              <w:rPr>
                <w:rFonts w:ascii="Arial Narrow" w:hAnsi="Arial Narrow" w:cs="Arial"/>
                <w:bCs/>
                <w:szCs w:val="22"/>
              </w:rPr>
            </w:pPr>
            <w:r w:rsidRPr="00FE2663">
              <w:rPr>
                <w:sz w:val="20"/>
              </w:rPr>
              <w:t>Rekapitulacija sklop 1_D3</w:t>
            </w:r>
          </w:p>
        </w:tc>
      </w:tr>
      <w:tr w:rsidR="00215F1A" w:rsidRPr="006F447C" w14:paraId="55ADB92E" w14:textId="77777777" w:rsidTr="00215F1A">
        <w:trPr>
          <w:cantSplit/>
          <w:trHeight w:val="404"/>
          <w:jc w:val="center"/>
        </w:trPr>
        <w:tc>
          <w:tcPr>
            <w:tcW w:w="496" w:type="dxa"/>
            <w:tcBorders>
              <w:top w:val="single" w:sz="4" w:space="0" w:color="auto"/>
              <w:bottom w:val="single" w:sz="4" w:space="0" w:color="auto"/>
            </w:tcBorders>
            <w:vAlign w:val="center"/>
          </w:tcPr>
          <w:p w14:paraId="268F2DFD" w14:textId="6D8019C3" w:rsidR="00215F1A" w:rsidRDefault="00215F1A" w:rsidP="00215F1A">
            <w:pPr>
              <w:spacing w:before="40" w:after="40" w:line="240" w:lineRule="auto"/>
              <w:jc w:val="center"/>
              <w:rPr>
                <w:rFonts w:ascii="Arial Narrow" w:hAnsi="Arial Narrow" w:cs="Arial"/>
                <w:szCs w:val="22"/>
              </w:rPr>
            </w:pPr>
            <w:r>
              <w:rPr>
                <w:rFonts w:ascii="Arial Narrow" w:hAnsi="Arial Narrow" w:cs="Arial"/>
                <w:szCs w:val="22"/>
              </w:rPr>
              <w:t>4.</w:t>
            </w:r>
          </w:p>
        </w:tc>
        <w:tc>
          <w:tcPr>
            <w:tcW w:w="775" w:type="dxa"/>
            <w:tcBorders>
              <w:top w:val="single" w:sz="4" w:space="0" w:color="auto"/>
              <w:bottom w:val="single" w:sz="4" w:space="0" w:color="auto"/>
            </w:tcBorders>
            <w:vAlign w:val="center"/>
          </w:tcPr>
          <w:p w14:paraId="5DE40B97" w14:textId="7583588C" w:rsidR="00215F1A" w:rsidRDefault="00E939B5" w:rsidP="00215F1A">
            <w:pPr>
              <w:spacing w:before="40" w:after="40" w:line="240" w:lineRule="auto"/>
              <w:jc w:val="center"/>
              <w:rPr>
                <w:rFonts w:ascii="Arial Narrow" w:hAnsi="Arial Narrow" w:cs="Arial"/>
                <w:szCs w:val="22"/>
              </w:rPr>
            </w:pPr>
            <w:r>
              <w:rPr>
                <w:rFonts w:ascii="Arial Narrow" w:hAnsi="Arial Narrow" w:cs="Arial"/>
                <w:szCs w:val="22"/>
              </w:rPr>
              <w:t>3</w:t>
            </w:r>
          </w:p>
        </w:tc>
        <w:tc>
          <w:tcPr>
            <w:tcW w:w="851" w:type="dxa"/>
            <w:tcBorders>
              <w:top w:val="single" w:sz="4" w:space="0" w:color="auto"/>
              <w:bottom w:val="single" w:sz="4" w:space="0" w:color="auto"/>
            </w:tcBorders>
            <w:vAlign w:val="center"/>
          </w:tcPr>
          <w:p w14:paraId="109D810A" w14:textId="4EDC5339" w:rsidR="00215F1A" w:rsidRDefault="00EE7D34" w:rsidP="00215F1A">
            <w:pPr>
              <w:spacing w:before="40" w:after="40" w:line="240" w:lineRule="auto"/>
              <w:jc w:val="center"/>
              <w:rPr>
                <w:rFonts w:ascii="Arial Narrow" w:hAnsi="Arial Narrow" w:cs="Arial"/>
                <w:szCs w:val="22"/>
              </w:rPr>
            </w:pPr>
            <w:r>
              <w:rPr>
                <w:rFonts w:ascii="Arial Narrow" w:hAnsi="Arial Narrow" w:cs="Arial"/>
                <w:szCs w:val="22"/>
              </w:rPr>
              <w:t>Rekapitulacija</w:t>
            </w:r>
          </w:p>
        </w:tc>
        <w:tc>
          <w:tcPr>
            <w:tcW w:w="708" w:type="dxa"/>
            <w:tcBorders>
              <w:top w:val="single" w:sz="4" w:space="0" w:color="auto"/>
              <w:bottom w:val="single" w:sz="4" w:space="0" w:color="auto"/>
            </w:tcBorders>
            <w:vAlign w:val="center"/>
          </w:tcPr>
          <w:p w14:paraId="056C26AA" w14:textId="72B58F45" w:rsidR="00215F1A" w:rsidRDefault="00215F1A" w:rsidP="00215F1A">
            <w:pPr>
              <w:spacing w:before="40" w:after="40" w:line="240" w:lineRule="auto"/>
              <w:jc w:val="center"/>
              <w:rPr>
                <w:rFonts w:ascii="Arial Narrow" w:hAnsi="Arial Narrow" w:cs="Arial"/>
                <w:spacing w:val="-3"/>
                <w:szCs w:val="22"/>
              </w:rPr>
            </w:pPr>
          </w:p>
        </w:tc>
        <w:tc>
          <w:tcPr>
            <w:tcW w:w="5812" w:type="dxa"/>
            <w:tcBorders>
              <w:top w:val="single" w:sz="4" w:space="0" w:color="auto"/>
              <w:bottom w:val="single" w:sz="4" w:space="0" w:color="auto"/>
            </w:tcBorders>
          </w:tcPr>
          <w:p w14:paraId="21140CEB" w14:textId="5AC5E8DD" w:rsidR="00215F1A" w:rsidRPr="00FE2663" w:rsidRDefault="00E939B5" w:rsidP="00215F1A">
            <w:pPr>
              <w:rPr>
                <w:rFonts w:ascii="Arial Narrow" w:hAnsi="Arial Narrow" w:cs="Arial"/>
                <w:bCs/>
                <w:szCs w:val="22"/>
              </w:rPr>
            </w:pPr>
            <w:r w:rsidRPr="00FE2663">
              <w:rPr>
                <w:sz w:val="20"/>
              </w:rPr>
              <w:t>Rekapitulacija sklop 2</w:t>
            </w:r>
          </w:p>
        </w:tc>
        <w:tc>
          <w:tcPr>
            <w:tcW w:w="5812" w:type="dxa"/>
            <w:tcBorders>
              <w:top w:val="single" w:sz="4" w:space="0" w:color="auto"/>
              <w:bottom w:val="single" w:sz="4" w:space="0" w:color="auto"/>
            </w:tcBorders>
          </w:tcPr>
          <w:p w14:paraId="19405FF3" w14:textId="6D317FB5" w:rsidR="00215F1A" w:rsidRPr="00FE2663" w:rsidRDefault="00E939B5" w:rsidP="00215F1A">
            <w:pPr>
              <w:rPr>
                <w:rFonts w:ascii="Arial Narrow" w:hAnsi="Arial Narrow" w:cs="Arial"/>
                <w:bCs/>
                <w:szCs w:val="22"/>
              </w:rPr>
            </w:pPr>
            <w:r w:rsidRPr="00FE2663">
              <w:rPr>
                <w:sz w:val="20"/>
              </w:rPr>
              <w:t>Rekapitulacija sklop 2_D3</w:t>
            </w:r>
          </w:p>
        </w:tc>
      </w:tr>
      <w:tr w:rsidR="008543FA" w:rsidRPr="006F447C" w14:paraId="3E254B76" w14:textId="77777777" w:rsidTr="002D4A79">
        <w:trPr>
          <w:cantSplit/>
          <w:trHeight w:val="424"/>
          <w:jc w:val="center"/>
        </w:trPr>
        <w:tc>
          <w:tcPr>
            <w:tcW w:w="496" w:type="dxa"/>
            <w:tcBorders>
              <w:top w:val="single" w:sz="4" w:space="0" w:color="auto"/>
              <w:bottom w:val="single" w:sz="4" w:space="0" w:color="auto"/>
            </w:tcBorders>
            <w:vAlign w:val="center"/>
          </w:tcPr>
          <w:p w14:paraId="06ED9A9A" w14:textId="6641DB81" w:rsidR="008543FA" w:rsidRPr="00372ACC" w:rsidRDefault="00F53837" w:rsidP="008543FA">
            <w:pPr>
              <w:spacing w:before="40" w:after="40" w:line="240" w:lineRule="auto"/>
              <w:jc w:val="center"/>
              <w:rPr>
                <w:rFonts w:ascii="Arial Narrow" w:hAnsi="Arial Narrow" w:cs="Arial"/>
                <w:szCs w:val="22"/>
              </w:rPr>
            </w:pPr>
            <w:r>
              <w:rPr>
                <w:rFonts w:ascii="Arial Narrow" w:hAnsi="Arial Narrow" w:cs="Arial"/>
                <w:szCs w:val="22"/>
              </w:rPr>
              <w:t>5</w:t>
            </w:r>
            <w:r w:rsidR="008543FA" w:rsidRPr="00372ACC">
              <w:rPr>
                <w:rFonts w:ascii="Arial Narrow" w:hAnsi="Arial Narrow" w:cs="Arial"/>
                <w:szCs w:val="22"/>
              </w:rPr>
              <w:t>.</w:t>
            </w:r>
          </w:p>
        </w:tc>
        <w:tc>
          <w:tcPr>
            <w:tcW w:w="775" w:type="dxa"/>
            <w:tcBorders>
              <w:top w:val="single" w:sz="4" w:space="0" w:color="auto"/>
              <w:bottom w:val="single" w:sz="4" w:space="0" w:color="auto"/>
            </w:tcBorders>
            <w:vAlign w:val="center"/>
          </w:tcPr>
          <w:p w14:paraId="6450AEA1" w14:textId="7F08B61E" w:rsidR="008543FA" w:rsidRPr="00372ACC" w:rsidRDefault="00737656" w:rsidP="008543FA">
            <w:pPr>
              <w:spacing w:before="40" w:after="40" w:line="240" w:lineRule="auto"/>
              <w:jc w:val="center"/>
              <w:rPr>
                <w:rFonts w:ascii="Arial Narrow" w:hAnsi="Arial Narrow" w:cs="Arial"/>
                <w:szCs w:val="22"/>
              </w:rPr>
            </w:pPr>
            <w:r>
              <w:rPr>
                <w:rFonts w:ascii="Arial Narrow" w:hAnsi="Arial Narrow" w:cs="Arial"/>
                <w:szCs w:val="22"/>
              </w:rPr>
              <w:t>2</w:t>
            </w:r>
          </w:p>
        </w:tc>
        <w:tc>
          <w:tcPr>
            <w:tcW w:w="851" w:type="dxa"/>
            <w:tcBorders>
              <w:top w:val="single" w:sz="4" w:space="0" w:color="auto"/>
              <w:bottom w:val="single" w:sz="4" w:space="0" w:color="auto"/>
            </w:tcBorders>
            <w:vAlign w:val="center"/>
          </w:tcPr>
          <w:p w14:paraId="06484888" w14:textId="64BB1C1C" w:rsidR="008543FA" w:rsidRPr="00372ACC" w:rsidRDefault="002D40AB" w:rsidP="008543FA">
            <w:pPr>
              <w:spacing w:before="40" w:after="40" w:line="240" w:lineRule="auto"/>
              <w:jc w:val="center"/>
              <w:rPr>
                <w:rFonts w:ascii="Arial Narrow" w:hAnsi="Arial Narrow" w:cs="Arial"/>
                <w:szCs w:val="22"/>
              </w:rPr>
            </w:pPr>
            <w:r>
              <w:rPr>
                <w:rFonts w:ascii="Arial Narrow" w:hAnsi="Arial Narrow" w:cs="Arial"/>
                <w:szCs w:val="22"/>
              </w:rPr>
              <w:t>15.3</w:t>
            </w:r>
          </w:p>
        </w:tc>
        <w:tc>
          <w:tcPr>
            <w:tcW w:w="708" w:type="dxa"/>
            <w:tcBorders>
              <w:top w:val="single" w:sz="4" w:space="0" w:color="auto"/>
              <w:bottom w:val="single" w:sz="4" w:space="0" w:color="auto"/>
            </w:tcBorders>
            <w:vAlign w:val="center"/>
          </w:tcPr>
          <w:p w14:paraId="1E134E6B" w14:textId="6CBCA843" w:rsidR="008543FA" w:rsidRPr="00372ACC" w:rsidRDefault="00BA0CD6" w:rsidP="008543FA">
            <w:pPr>
              <w:spacing w:before="40" w:after="40" w:line="240" w:lineRule="auto"/>
              <w:jc w:val="center"/>
              <w:rPr>
                <w:rFonts w:ascii="Arial Narrow" w:hAnsi="Arial Narrow" w:cs="Arial"/>
                <w:spacing w:val="-3"/>
                <w:szCs w:val="22"/>
              </w:rPr>
            </w:pPr>
            <w:r>
              <w:rPr>
                <w:rFonts w:ascii="Arial Narrow" w:hAnsi="Arial Narrow" w:cs="Arial"/>
                <w:spacing w:val="-3"/>
                <w:szCs w:val="22"/>
              </w:rPr>
              <w:t>54</w:t>
            </w:r>
          </w:p>
        </w:tc>
        <w:tc>
          <w:tcPr>
            <w:tcW w:w="5812" w:type="dxa"/>
            <w:tcBorders>
              <w:top w:val="single" w:sz="4" w:space="0" w:color="auto"/>
              <w:bottom w:val="single" w:sz="4" w:space="0" w:color="auto"/>
            </w:tcBorders>
          </w:tcPr>
          <w:p w14:paraId="65B41D82" w14:textId="6707B364" w:rsidR="008543FA" w:rsidRPr="00FE2663" w:rsidRDefault="00737656" w:rsidP="00163A35">
            <w:pPr>
              <w:spacing w:line="240" w:lineRule="exact"/>
              <w:jc w:val="both"/>
              <w:rPr>
                <w:rFonts w:ascii="Arial Narrow" w:hAnsi="Arial Narrow" w:cs="Arial"/>
                <w:szCs w:val="22"/>
              </w:rPr>
            </w:pPr>
            <w:r w:rsidRPr="00FE2663">
              <w:rPr>
                <w:rFonts w:ascii="Arial Narrow" w:hAnsi="Arial Narrow" w:cs="Arial"/>
                <w:szCs w:val="22"/>
              </w:rPr>
              <w:t>/</w:t>
            </w:r>
          </w:p>
        </w:tc>
        <w:tc>
          <w:tcPr>
            <w:tcW w:w="5812" w:type="dxa"/>
            <w:tcBorders>
              <w:top w:val="single" w:sz="4" w:space="0" w:color="auto"/>
              <w:bottom w:val="single" w:sz="4" w:space="0" w:color="auto"/>
            </w:tcBorders>
          </w:tcPr>
          <w:p w14:paraId="49DCFEBC" w14:textId="3D46FA93" w:rsidR="008543FA" w:rsidRPr="00FE2663" w:rsidRDefault="00737656" w:rsidP="002D4A79">
            <w:pPr>
              <w:spacing w:before="40" w:after="40"/>
              <w:rPr>
                <w:rFonts w:ascii="Arial Narrow" w:hAnsi="Arial Narrow" w:cs="Arial"/>
                <w:szCs w:val="22"/>
              </w:rPr>
            </w:pPr>
            <w:r w:rsidRPr="00FE2663">
              <w:rPr>
                <w:rFonts w:cs="Arial"/>
                <w:sz w:val="20"/>
                <w:lang w:eastAsia="sl-SI"/>
              </w:rPr>
              <w:t>KOD1S--6E.03 - Tabela 15.3_D3</w:t>
            </w:r>
          </w:p>
        </w:tc>
      </w:tr>
      <w:tr w:rsidR="003A6899" w:rsidRPr="006F447C" w14:paraId="417341DA" w14:textId="77777777" w:rsidTr="002D4A79">
        <w:trPr>
          <w:cantSplit/>
          <w:trHeight w:val="424"/>
          <w:jc w:val="center"/>
        </w:trPr>
        <w:tc>
          <w:tcPr>
            <w:tcW w:w="496" w:type="dxa"/>
            <w:tcBorders>
              <w:top w:val="single" w:sz="4" w:space="0" w:color="auto"/>
              <w:bottom w:val="single" w:sz="4" w:space="0" w:color="auto"/>
            </w:tcBorders>
            <w:vAlign w:val="center"/>
          </w:tcPr>
          <w:p w14:paraId="18736109" w14:textId="73002EF1" w:rsidR="003A6899" w:rsidRPr="00372ACC" w:rsidRDefault="00F53837" w:rsidP="008543FA">
            <w:pPr>
              <w:spacing w:before="40" w:after="40" w:line="240" w:lineRule="auto"/>
              <w:jc w:val="center"/>
              <w:rPr>
                <w:rFonts w:ascii="Arial Narrow" w:hAnsi="Arial Narrow" w:cs="Arial"/>
                <w:szCs w:val="22"/>
              </w:rPr>
            </w:pPr>
            <w:r>
              <w:rPr>
                <w:rFonts w:ascii="Arial Narrow" w:hAnsi="Arial Narrow" w:cs="Arial"/>
                <w:szCs w:val="22"/>
              </w:rPr>
              <w:t>6</w:t>
            </w:r>
            <w:r w:rsidR="003A6899">
              <w:rPr>
                <w:rFonts w:ascii="Arial Narrow" w:hAnsi="Arial Narrow" w:cs="Arial"/>
                <w:szCs w:val="22"/>
              </w:rPr>
              <w:t>.</w:t>
            </w:r>
          </w:p>
        </w:tc>
        <w:tc>
          <w:tcPr>
            <w:tcW w:w="775" w:type="dxa"/>
            <w:tcBorders>
              <w:top w:val="single" w:sz="4" w:space="0" w:color="auto"/>
              <w:bottom w:val="single" w:sz="4" w:space="0" w:color="auto"/>
            </w:tcBorders>
            <w:vAlign w:val="center"/>
          </w:tcPr>
          <w:p w14:paraId="1D5E4687" w14:textId="00A9E109" w:rsidR="003A6899" w:rsidRDefault="00315EFB" w:rsidP="008543FA">
            <w:pPr>
              <w:spacing w:before="40" w:after="40" w:line="240" w:lineRule="auto"/>
              <w:jc w:val="center"/>
              <w:rPr>
                <w:rFonts w:ascii="Arial Narrow" w:hAnsi="Arial Narrow" w:cs="Arial"/>
                <w:szCs w:val="22"/>
              </w:rPr>
            </w:pPr>
            <w:r>
              <w:rPr>
                <w:rFonts w:ascii="Arial Narrow" w:hAnsi="Arial Narrow" w:cs="Arial"/>
                <w:szCs w:val="22"/>
              </w:rPr>
              <w:t>3</w:t>
            </w:r>
          </w:p>
        </w:tc>
        <w:tc>
          <w:tcPr>
            <w:tcW w:w="851" w:type="dxa"/>
            <w:tcBorders>
              <w:top w:val="single" w:sz="4" w:space="0" w:color="auto"/>
              <w:bottom w:val="single" w:sz="4" w:space="0" w:color="auto"/>
            </w:tcBorders>
            <w:vAlign w:val="center"/>
          </w:tcPr>
          <w:p w14:paraId="44C45B9F" w14:textId="262F106C" w:rsidR="003A6899" w:rsidRDefault="00B87FDD" w:rsidP="008543FA">
            <w:pPr>
              <w:spacing w:before="40" w:after="40" w:line="240" w:lineRule="auto"/>
              <w:jc w:val="center"/>
              <w:rPr>
                <w:rFonts w:ascii="Arial Narrow" w:hAnsi="Arial Narrow" w:cs="Arial"/>
                <w:szCs w:val="22"/>
              </w:rPr>
            </w:pPr>
            <w:r w:rsidRPr="00B87FDD">
              <w:rPr>
                <w:rFonts w:ascii="Arial Narrow" w:hAnsi="Arial Narrow" w:cs="Arial"/>
                <w:szCs w:val="22"/>
              </w:rPr>
              <w:t>2.18; 2.19; 2.20</w:t>
            </w:r>
          </w:p>
        </w:tc>
        <w:tc>
          <w:tcPr>
            <w:tcW w:w="708" w:type="dxa"/>
            <w:tcBorders>
              <w:top w:val="single" w:sz="4" w:space="0" w:color="auto"/>
              <w:bottom w:val="single" w:sz="4" w:space="0" w:color="auto"/>
            </w:tcBorders>
            <w:vAlign w:val="center"/>
          </w:tcPr>
          <w:p w14:paraId="3BFBAD8A" w14:textId="77777777" w:rsidR="003A6899" w:rsidRDefault="003A6899" w:rsidP="008543FA">
            <w:pPr>
              <w:spacing w:before="40" w:after="40" w:line="240" w:lineRule="auto"/>
              <w:jc w:val="center"/>
              <w:rPr>
                <w:rFonts w:ascii="Arial Narrow" w:hAnsi="Arial Narrow" w:cs="Arial"/>
                <w:spacing w:val="-3"/>
                <w:szCs w:val="22"/>
              </w:rPr>
            </w:pPr>
          </w:p>
        </w:tc>
        <w:tc>
          <w:tcPr>
            <w:tcW w:w="5812" w:type="dxa"/>
            <w:tcBorders>
              <w:top w:val="single" w:sz="4" w:space="0" w:color="auto"/>
              <w:bottom w:val="single" w:sz="4" w:space="0" w:color="auto"/>
            </w:tcBorders>
          </w:tcPr>
          <w:p w14:paraId="413D6B9D" w14:textId="7CCC2261" w:rsidR="003A6899" w:rsidRPr="00FE2663" w:rsidRDefault="002D56F3" w:rsidP="00163A35">
            <w:pPr>
              <w:spacing w:line="240" w:lineRule="exact"/>
              <w:jc w:val="both"/>
              <w:rPr>
                <w:rFonts w:ascii="Arial Narrow" w:hAnsi="Arial Narrow" w:cs="Arial"/>
                <w:szCs w:val="22"/>
              </w:rPr>
            </w:pPr>
            <w:r w:rsidRPr="002D56F3">
              <w:rPr>
                <w:rFonts w:cs="Arial"/>
                <w:sz w:val="20"/>
                <w:lang w:eastAsia="sl-SI"/>
              </w:rPr>
              <w:t>KOD1S--6E.05 Lastna raba in DEA</w:t>
            </w:r>
          </w:p>
        </w:tc>
        <w:tc>
          <w:tcPr>
            <w:tcW w:w="5812" w:type="dxa"/>
            <w:tcBorders>
              <w:top w:val="single" w:sz="4" w:space="0" w:color="auto"/>
              <w:bottom w:val="single" w:sz="4" w:space="0" w:color="auto"/>
            </w:tcBorders>
          </w:tcPr>
          <w:p w14:paraId="6C562FC3" w14:textId="4B792E4D" w:rsidR="003A6899" w:rsidRPr="00FE2663" w:rsidRDefault="002D56F3" w:rsidP="002D4A79">
            <w:pPr>
              <w:spacing w:before="40" w:after="40"/>
              <w:rPr>
                <w:rFonts w:cs="Arial"/>
                <w:sz w:val="20"/>
                <w:lang w:eastAsia="sl-SI"/>
              </w:rPr>
            </w:pPr>
            <w:r w:rsidRPr="002D56F3">
              <w:rPr>
                <w:rFonts w:cs="Arial"/>
                <w:sz w:val="20"/>
                <w:lang w:eastAsia="sl-SI"/>
              </w:rPr>
              <w:t>KOD1S--6E.05 Lastna raba in DEA</w:t>
            </w:r>
            <w:r w:rsidR="0068751D" w:rsidRPr="00FE2663">
              <w:rPr>
                <w:rFonts w:cs="Arial"/>
                <w:sz w:val="20"/>
                <w:lang w:eastAsia="sl-SI"/>
              </w:rPr>
              <w:t>_D3</w:t>
            </w:r>
          </w:p>
        </w:tc>
      </w:tr>
      <w:tr w:rsidR="003A6899" w:rsidRPr="006F447C" w14:paraId="725FE3FD" w14:textId="77777777" w:rsidTr="002D4A79">
        <w:trPr>
          <w:cantSplit/>
          <w:trHeight w:val="424"/>
          <w:jc w:val="center"/>
        </w:trPr>
        <w:tc>
          <w:tcPr>
            <w:tcW w:w="496" w:type="dxa"/>
            <w:tcBorders>
              <w:top w:val="single" w:sz="4" w:space="0" w:color="auto"/>
              <w:bottom w:val="single" w:sz="4" w:space="0" w:color="auto"/>
            </w:tcBorders>
            <w:vAlign w:val="center"/>
          </w:tcPr>
          <w:p w14:paraId="392F0DC3" w14:textId="05FEDE24" w:rsidR="003A6899" w:rsidRPr="00372ACC" w:rsidRDefault="00F53837" w:rsidP="008543FA">
            <w:pPr>
              <w:spacing w:before="40" w:after="40" w:line="240" w:lineRule="auto"/>
              <w:jc w:val="center"/>
              <w:rPr>
                <w:rFonts w:ascii="Arial Narrow" w:hAnsi="Arial Narrow" w:cs="Arial"/>
                <w:szCs w:val="22"/>
              </w:rPr>
            </w:pPr>
            <w:r>
              <w:rPr>
                <w:rFonts w:ascii="Arial Narrow" w:hAnsi="Arial Narrow" w:cs="Arial"/>
                <w:szCs w:val="22"/>
              </w:rPr>
              <w:t>7</w:t>
            </w:r>
            <w:r w:rsidR="00316D3F">
              <w:rPr>
                <w:rFonts w:ascii="Arial Narrow" w:hAnsi="Arial Narrow" w:cs="Arial"/>
                <w:szCs w:val="22"/>
              </w:rPr>
              <w:t>.</w:t>
            </w:r>
          </w:p>
        </w:tc>
        <w:tc>
          <w:tcPr>
            <w:tcW w:w="775" w:type="dxa"/>
            <w:tcBorders>
              <w:top w:val="single" w:sz="4" w:space="0" w:color="auto"/>
              <w:bottom w:val="single" w:sz="4" w:space="0" w:color="auto"/>
            </w:tcBorders>
            <w:vAlign w:val="center"/>
          </w:tcPr>
          <w:p w14:paraId="5D2FD62B" w14:textId="3FEE109C" w:rsidR="003A6899" w:rsidRDefault="00584369" w:rsidP="008543FA">
            <w:pPr>
              <w:spacing w:before="40" w:after="40" w:line="240" w:lineRule="auto"/>
              <w:jc w:val="center"/>
              <w:rPr>
                <w:rFonts w:ascii="Arial Narrow" w:hAnsi="Arial Narrow" w:cs="Arial"/>
                <w:szCs w:val="22"/>
              </w:rPr>
            </w:pPr>
            <w:r>
              <w:rPr>
                <w:rFonts w:ascii="Arial Narrow" w:hAnsi="Arial Narrow" w:cs="Arial"/>
                <w:szCs w:val="22"/>
              </w:rPr>
              <w:t>3</w:t>
            </w:r>
          </w:p>
        </w:tc>
        <w:tc>
          <w:tcPr>
            <w:tcW w:w="851" w:type="dxa"/>
            <w:tcBorders>
              <w:top w:val="single" w:sz="4" w:space="0" w:color="auto"/>
              <w:bottom w:val="single" w:sz="4" w:space="0" w:color="auto"/>
            </w:tcBorders>
            <w:vAlign w:val="center"/>
          </w:tcPr>
          <w:p w14:paraId="0F3811C8" w14:textId="1D7A0E96" w:rsidR="003A6899" w:rsidRDefault="00855EC9" w:rsidP="008543FA">
            <w:pPr>
              <w:spacing w:before="40" w:after="40" w:line="240" w:lineRule="auto"/>
              <w:jc w:val="center"/>
              <w:rPr>
                <w:rFonts w:ascii="Arial Narrow" w:hAnsi="Arial Narrow" w:cs="Arial"/>
                <w:szCs w:val="22"/>
              </w:rPr>
            </w:pPr>
            <w:r>
              <w:rPr>
                <w:rFonts w:ascii="Arial Narrow" w:hAnsi="Arial Narrow" w:cs="Arial"/>
                <w:szCs w:val="22"/>
              </w:rPr>
              <w:t>4.7</w:t>
            </w:r>
          </w:p>
        </w:tc>
        <w:tc>
          <w:tcPr>
            <w:tcW w:w="708" w:type="dxa"/>
            <w:tcBorders>
              <w:top w:val="single" w:sz="4" w:space="0" w:color="auto"/>
              <w:bottom w:val="single" w:sz="4" w:space="0" w:color="auto"/>
            </w:tcBorders>
            <w:vAlign w:val="center"/>
          </w:tcPr>
          <w:p w14:paraId="750ED72E" w14:textId="77777777" w:rsidR="003A6899" w:rsidRDefault="003A6899" w:rsidP="008543FA">
            <w:pPr>
              <w:spacing w:before="40" w:after="40" w:line="240" w:lineRule="auto"/>
              <w:jc w:val="center"/>
              <w:rPr>
                <w:rFonts w:ascii="Arial Narrow" w:hAnsi="Arial Narrow" w:cs="Arial"/>
                <w:spacing w:val="-3"/>
                <w:szCs w:val="22"/>
              </w:rPr>
            </w:pPr>
          </w:p>
        </w:tc>
        <w:tc>
          <w:tcPr>
            <w:tcW w:w="5812" w:type="dxa"/>
            <w:tcBorders>
              <w:top w:val="single" w:sz="4" w:space="0" w:color="auto"/>
              <w:bottom w:val="single" w:sz="4" w:space="0" w:color="auto"/>
            </w:tcBorders>
          </w:tcPr>
          <w:p w14:paraId="55620263" w14:textId="652DA7C9" w:rsidR="003A6899" w:rsidRPr="00FE2663" w:rsidRDefault="00584369" w:rsidP="00163A35">
            <w:pPr>
              <w:spacing w:line="240" w:lineRule="exact"/>
              <w:jc w:val="both"/>
              <w:rPr>
                <w:rFonts w:ascii="Arial Narrow" w:hAnsi="Arial Narrow" w:cs="Arial"/>
                <w:szCs w:val="22"/>
              </w:rPr>
            </w:pPr>
            <w:r w:rsidRPr="00DE1C08">
              <w:rPr>
                <w:rFonts w:cs="Arial"/>
                <w:sz w:val="20"/>
                <w:lang w:eastAsia="sl-SI"/>
              </w:rPr>
              <w:t xml:space="preserve">KOD1S--6E.02 GIS </w:t>
            </w:r>
            <w:proofErr w:type="spellStart"/>
            <w:r w:rsidRPr="00DE1C08">
              <w:rPr>
                <w:rFonts w:cs="Arial"/>
                <w:sz w:val="20"/>
                <w:lang w:eastAsia="sl-SI"/>
              </w:rPr>
              <w:t>stikalisce</w:t>
            </w:r>
            <w:proofErr w:type="spellEnd"/>
          </w:p>
        </w:tc>
        <w:tc>
          <w:tcPr>
            <w:tcW w:w="5812" w:type="dxa"/>
            <w:tcBorders>
              <w:top w:val="single" w:sz="4" w:space="0" w:color="auto"/>
              <w:bottom w:val="single" w:sz="4" w:space="0" w:color="auto"/>
            </w:tcBorders>
          </w:tcPr>
          <w:p w14:paraId="2C02616A" w14:textId="3CF28BE8" w:rsidR="003A6899" w:rsidRPr="00FE2663" w:rsidRDefault="00584369" w:rsidP="002D4A79">
            <w:pPr>
              <w:spacing w:before="40" w:after="40"/>
              <w:rPr>
                <w:rFonts w:cs="Arial"/>
                <w:sz w:val="20"/>
                <w:lang w:eastAsia="sl-SI"/>
              </w:rPr>
            </w:pPr>
            <w:r w:rsidRPr="00584369">
              <w:rPr>
                <w:rFonts w:cs="Arial"/>
                <w:sz w:val="20"/>
                <w:lang w:eastAsia="sl-SI"/>
              </w:rPr>
              <w:t>KOD1S--6E.02 GIS stikalisce</w:t>
            </w:r>
            <w:r>
              <w:rPr>
                <w:rFonts w:cs="Arial"/>
                <w:sz w:val="20"/>
                <w:lang w:eastAsia="sl-SI"/>
              </w:rPr>
              <w:t>_D3</w:t>
            </w:r>
          </w:p>
        </w:tc>
      </w:tr>
      <w:tr w:rsidR="003A6899" w:rsidRPr="006F447C" w14:paraId="3563D8CE" w14:textId="77777777" w:rsidTr="002D4A79">
        <w:trPr>
          <w:cantSplit/>
          <w:trHeight w:val="424"/>
          <w:jc w:val="center"/>
        </w:trPr>
        <w:tc>
          <w:tcPr>
            <w:tcW w:w="496" w:type="dxa"/>
            <w:tcBorders>
              <w:top w:val="single" w:sz="4" w:space="0" w:color="auto"/>
              <w:bottom w:val="single" w:sz="4" w:space="0" w:color="auto"/>
            </w:tcBorders>
            <w:vAlign w:val="center"/>
          </w:tcPr>
          <w:p w14:paraId="1E6B0FB1" w14:textId="1EE2DACE" w:rsidR="003A6899" w:rsidRPr="00372ACC" w:rsidRDefault="00F53837" w:rsidP="008543FA">
            <w:pPr>
              <w:spacing w:before="40" w:after="40" w:line="240" w:lineRule="auto"/>
              <w:jc w:val="center"/>
              <w:rPr>
                <w:rFonts w:ascii="Arial Narrow" w:hAnsi="Arial Narrow" w:cs="Arial"/>
                <w:szCs w:val="22"/>
              </w:rPr>
            </w:pPr>
            <w:r>
              <w:rPr>
                <w:rFonts w:ascii="Arial Narrow" w:hAnsi="Arial Narrow" w:cs="Arial"/>
                <w:szCs w:val="22"/>
              </w:rPr>
              <w:lastRenderedPageBreak/>
              <w:t>8</w:t>
            </w:r>
            <w:r w:rsidR="00EE3B15">
              <w:rPr>
                <w:rFonts w:ascii="Arial Narrow" w:hAnsi="Arial Narrow" w:cs="Arial"/>
                <w:szCs w:val="22"/>
              </w:rPr>
              <w:t>.</w:t>
            </w:r>
            <w:r w:rsidR="00316D3F">
              <w:rPr>
                <w:rFonts w:ascii="Arial Narrow" w:hAnsi="Arial Narrow" w:cs="Arial"/>
                <w:szCs w:val="22"/>
              </w:rPr>
              <w:t xml:space="preserve"> </w:t>
            </w:r>
          </w:p>
        </w:tc>
        <w:tc>
          <w:tcPr>
            <w:tcW w:w="775" w:type="dxa"/>
            <w:tcBorders>
              <w:top w:val="single" w:sz="4" w:space="0" w:color="auto"/>
              <w:bottom w:val="single" w:sz="4" w:space="0" w:color="auto"/>
            </w:tcBorders>
            <w:vAlign w:val="center"/>
          </w:tcPr>
          <w:p w14:paraId="0C45AEBA" w14:textId="1784D58E" w:rsidR="003A6899" w:rsidRDefault="00D06E4D" w:rsidP="008543FA">
            <w:pPr>
              <w:spacing w:before="40" w:after="40" w:line="240" w:lineRule="auto"/>
              <w:jc w:val="center"/>
              <w:rPr>
                <w:rFonts w:ascii="Arial Narrow" w:hAnsi="Arial Narrow" w:cs="Arial"/>
                <w:szCs w:val="22"/>
              </w:rPr>
            </w:pPr>
            <w:r>
              <w:rPr>
                <w:rFonts w:ascii="Arial Narrow" w:hAnsi="Arial Narrow" w:cs="Arial"/>
                <w:szCs w:val="22"/>
              </w:rPr>
              <w:t>2</w:t>
            </w:r>
          </w:p>
        </w:tc>
        <w:tc>
          <w:tcPr>
            <w:tcW w:w="851" w:type="dxa"/>
            <w:tcBorders>
              <w:top w:val="single" w:sz="4" w:space="0" w:color="auto"/>
              <w:bottom w:val="single" w:sz="4" w:space="0" w:color="auto"/>
            </w:tcBorders>
            <w:vAlign w:val="center"/>
          </w:tcPr>
          <w:p w14:paraId="684CDC9A" w14:textId="40214DA1" w:rsidR="003A6899" w:rsidRDefault="002C2900" w:rsidP="008543FA">
            <w:pPr>
              <w:spacing w:before="40" w:after="40" w:line="240" w:lineRule="auto"/>
              <w:jc w:val="center"/>
              <w:rPr>
                <w:rFonts w:ascii="Arial Narrow" w:hAnsi="Arial Narrow" w:cs="Arial"/>
                <w:szCs w:val="22"/>
              </w:rPr>
            </w:pPr>
            <w:r>
              <w:rPr>
                <w:rFonts w:ascii="Arial Narrow" w:hAnsi="Arial Narrow" w:cs="Arial"/>
                <w:szCs w:val="22"/>
              </w:rPr>
              <w:t>23.19</w:t>
            </w:r>
          </w:p>
        </w:tc>
        <w:tc>
          <w:tcPr>
            <w:tcW w:w="708" w:type="dxa"/>
            <w:tcBorders>
              <w:top w:val="single" w:sz="4" w:space="0" w:color="auto"/>
              <w:bottom w:val="single" w:sz="4" w:space="0" w:color="auto"/>
            </w:tcBorders>
            <w:vAlign w:val="center"/>
          </w:tcPr>
          <w:p w14:paraId="67B7E146" w14:textId="02968F06" w:rsidR="003A6899" w:rsidRDefault="00E14566" w:rsidP="008543FA">
            <w:pPr>
              <w:spacing w:before="40" w:after="40" w:line="240" w:lineRule="auto"/>
              <w:jc w:val="center"/>
              <w:rPr>
                <w:rFonts w:ascii="Arial Narrow" w:hAnsi="Arial Narrow" w:cs="Arial"/>
                <w:spacing w:val="-3"/>
                <w:szCs w:val="22"/>
              </w:rPr>
            </w:pPr>
            <w:r>
              <w:rPr>
                <w:rFonts w:ascii="Arial Narrow" w:hAnsi="Arial Narrow" w:cs="Arial"/>
                <w:spacing w:val="-3"/>
                <w:szCs w:val="22"/>
              </w:rPr>
              <w:t>126</w:t>
            </w:r>
          </w:p>
        </w:tc>
        <w:tc>
          <w:tcPr>
            <w:tcW w:w="5812" w:type="dxa"/>
            <w:tcBorders>
              <w:top w:val="single" w:sz="4" w:space="0" w:color="auto"/>
              <w:bottom w:val="single" w:sz="4" w:space="0" w:color="auto"/>
            </w:tcBorders>
          </w:tcPr>
          <w:p w14:paraId="144A38C3" w14:textId="145D1116" w:rsidR="003A6899" w:rsidRPr="00FE2663" w:rsidRDefault="00962F3A" w:rsidP="00163A35">
            <w:pPr>
              <w:spacing w:line="240" w:lineRule="exact"/>
              <w:jc w:val="both"/>
              <w:rPr>
                <w:rFonts w:ascii="Arial Narrow" w:hAnsi="Arial Narrow" w:cs="Arial"/>
                <w:szCs w:val="22"/>
              </w:rPr>
            </w:pPr>
            <w:r>
              <w:rPr>
                <w:rFonts w:ascii="Arial Narrow" w:hAnsi="Arial Narrow" w:cs="Arial"/>
                <w:szCs w:val="22"/>
              </w:rPr>
              <w:t>/</w:t>
            </w:r>
          </w:p>
        </w:tc>
        <w:tc>
          <w:tcPr>
            <w:tcW w:w="5812" w:type="dxa"/>
            <w:tcBorders>
              <w:top w:val="single" w:sz="4" w:space="0" w:color="auto"/>
              <w:bottom w:val="single" w:sz="4" w:space="0" w:color="auto"/>
            </w:tcBorders>
          </w:tcPr>
          <w:p w14:paraId="7E704DC1" w14:textId="6BCC36BE" w:rsidR="003A6899" w:rsidRPr="00FE2663" w:rsidRDefault="00962F3A" w:rsidP="002D4A79">
            <w:pPr>
              <w:spacing w:before="40" w:after="40"/>
              <w:rPr>
                <w:rFonts w:cs="Arial"/>
                <w:sz w:val="20"/>
                <w:lang w:eastAsia="sl-SI"/>
              </w:rPr>
            </w:pPr>
            <w:r w:rsidRPr="00F53837">
              <w:rPr>
                <w:rFonts w:cs="Arial"/>
                <w:sz w:val="20"/>
                <w:lang w:eastAsia="sl-SI"/>
              </w:rPr>
              <w:t>KOD1S--6E.04_tabela 23.19_D3</w:t>
            </w:r>
          </w:p>
        </w:tc>
      </w:tr>
      <w:tr w:rsidR="00316D3F" w:rsidRPr="006F447C" w14:paraId="4C074AEF" w14:textId="77777777" w:rsidTr="002D4A79">
        <w:trPr>
          <w:cantSplit/>
          <w:trHeight w:val="424"/>
          <w:jc w:val="center"/>
        </w:trPr>
        <w:tc>
          <w:tcPr>
            <w:tcW w:w="496" w:type="dxa"/>
            <w:tcBorders>
              <w:top w:val="single" w:sz="4" w:space="0" w:color="auto"/>
              <w:bottom w:val="single" w:sz="4" w:space="0" w:color="auto"/>
            </w:tcBorders>
            <w:vAlign w:val="center"/>
          </w:tcPr>
          <w:p w14:paraId="5A0000FD" w14:textId="5987896D" w:rsidR="00316D3F" w:rsidRDefault="00F53837" w:rsidP="008543FA">
            <w:pPr>
              <w:spacing w:before="40" w:after="40" w:line="240" w:lineRule="auto"/>
              <w:jc w:val="center"/>
              <w:rPr>
                <w:rFonts w:ascii="Arial Narrow" w:hAnsi="Arial Narrow" w:cs="Arial"/>
                <w:szCs w:val="22"/>
              </w:rPr>
            </w:pPr>
            <w:r>
              <w:rPr>
                <w:rFonts w:ascii="Arial Narrow" w:hAnsi="Arial Narrow" w:cs="Arial"/>
                <w:szCs w:val="22"/>
              </w:rPr>
              <w:t>9</w:t>
            </w:r>
            <w:r w:rsidR="00EF669E">
              <w:rPr>
                <w:rFonts w:ascii="Arial Narrow" w:hAnsi="Arial Narrow" w:cs="Arial"/>
                <w:szCs w:val="22"/>
              </w:rPr>
              <w:t>.</w:t>
            </w:r>
          </w:p>
        </w:tc>
        <w:tc>
          <w:tcPr>
            <w:tcW w:w="775" w:type="dxa"/>
            <w:tcBorders>
              <w:top w:val="single" w:sz="4" w:space="0" w:color="auto"/>
              <w:bottom w:val="single" w:sz="4" w:space="0" w:color="auto"/>
            </w:tcBorders>
            <w:vAlign w:val="center"/>
          </w:tcPr>
          <w:p w14:paraId="4D32C133" w14:textId="285DDD58" w:rsidR="00316D3F" w:rsidRDefault="00EF669E" w:rsidP="008543FA">
            <w:pPr>
              <w:spacing w:before="40" w:after="40" w:line="240" w:lineRule="auto"/>
              <w:jc w:val="center"/>
              <w:rPr>
                <w:rFonts w:ascii="Arial Narrow" w:hAnsi="Arial Narrow" w:cs="Arial"/>
                <w:szCs w:val="22"/>
              </w:rPr>
            </w:pPr>
            <w:r>
              <w:rPr>
                <w:rFonts w:ascii="Arial Narrow" w:hAnsi="Arial Narrow" w:cs="Arial"/>
                <w:szCs w:val="22"/>
              </w:rPr>
              <w:t>3</w:t>
            </w:r>
          </w:p>
        </w:tc>
        <w:tc>
          <w:tcPr>
            <w:tcW w:w="851" w:type="dxa"/>
            <w:tcBorders>
              <w:top w:val="single" w:sz="4" w:space="0" w:color="auto"/>
              <w:bottom w:val="single" w:sz="4" w:space="0" w:color="auto"/>
            </w:tcBorders>
            <w:vAlign w:val="center"/>
          </w:tcPr>
          <w:p w14:paraId="2F2AB2D2" w14:textId="1BB16D74" w:rsidR="00316D3F" w:rsidRDefault="00F53837" w:rsidP="008543FA">
            <w:pPr>
              <w:spacing w:before="40" w:after="40" w:line="240" w:lineRule="auto"/>
              <w:jc w:val="center"/>
              <w:rPr>
                <w:rFonts w:ascii="Arial Narrow" w:hAnsi="Arial Narrow" w:cs="Arial"/>
                <w:szCs w:val="22"/>
              </w:rPr>
            </w:pPr>
            <w:r w:rsidRPr="00F53837">
              <w:rPr>
                <w:rFonts w:ascii="Arial Narrow" w:hAnsi="Arial Narrow" w:cs="Arial"/>
                <w:szCs w:val="22"/>
              </w:rPr>
              <w:t>1.8; 1.34; 1.35; 1.36; 1.37; 1.38; 1.39</w:t>
            </w:r>
          </w:p>
        </w:tc>
        <w:tc>
          <w:tcPr>
            <w:tcW w:w="708" w:type="dxa"/>
            <w:tcBorders>
              <w:top w:val="single" w:sz="4" w:space="0" w:color="auto"/>
              <w:bottom w:val="single" w:sz="4" w:space="0" w:color="auto"/>
            </w:tcBorders>
            <w:vAlign w:val="center"/>
          </w:tcPr>
          <w:p w14:paraId="141AEE58" w14:textId="77777777" w:rsidR="00316D3F" w:rsidRDefault="00316D3F" w:rsidP="008543FA">
            <w:pPr>
              <w:spacing w:before="40" w:after="40" w:line="240" w:lineRule="auto"/>
              <w:jc w:val="center"/>
              <w:rPr>
                <w:rFonts w:ascii="Arial Narrow" w:hAnsi="Arial Narrow" w:cs="Arial"/>
                <w:spacing w:val="-3"/>
                <w:szCs w:val="22"/>
              </w:rPr>
            </w:pPr>
          </w:p>
        </w:tc>
        <w:tc>
          <w:tcPr>
            <w:tcW w:w="5812" w:type="dxa"/>
            <w:tcBorders>
              <w:top w:val="single" w:sz="4" w:space="0" w:color="auto"/>
              <w:bottom w:val="single" w:sz="4" w:space="0" w:color="auto"/>
            </w:tcBorders>
          </w:tcPr>
          <w:p w14:paraId="68366774" w14:textId="58A0DA0B" w:rsidR="00316D3F" w:rsidRPr="00FE2663" w:rsidRDefault="00BC0857" w:rsidP="00163A35">
            <w:pPr>
              <w:spacing w:line="240" w:lineRule="exact"/>
              <w:jc w:val="both"/>
              <w:rPr>
                <w:rFonts w:ascii="Arial Narrow" w:hAnsi="Arial Narrow" w:cs="Arial"/>
                <w:szCs w:val="22"/>
              </w:rPr>
            </w:pPr>
            <w:r w:rsidRPr="00BC0857">
              <w:rPr>
                <w:rFonts w:ascii="Arial Narrow" w:hAnsi="Arial Narrow" w:cs="Arial"/>
                <w:szCs w:val="22"/>
              </w:rPr>
              <w:t>KOD1S--6C01 TK oprema_pop_211123</w:t>
            </w:r>
          </w:p>
        </w:tc>
        <w:tc>
          <w:tcPr>
            <w:tcW w:w="5812" w:type="dxa"/>
            <w:tcBorders>
              <w:top w:val="single" w:sz="4" w:space="0" w:color="auto"/>
              <w:bottom w:val="single" w:sz="4" w:space="0" w:color="auto"/>
            </w:tcBorders>
          </w:tcPr>
          <w:p w14:paraId="0A2BC3E8" w14:textId="5D1A7181" w:rsidR="00316D3F" w:rsidRPr="00FE2663" w:rsidRDefault="00BC0857" w:rsidP="002D4A79">
            <w:pPr>
              <w:spacing w:before="40" w:after="40"/>
              <w:rPr>
                <w:rFonts w:cs="Arial"/>
                <w:sz w:val="20"/>
                <w:lang w:eastAsia="sl-SI"/>
              </w:rPr>
            </w:pPr>
            <w:r w:rsidRPr="00BC0857">
              <w:rPr>
                <w:rFonts w:cs="Arial"/>
                <w:sz w:val="20"/>
                <w:lang w:eastAsia="sl-SI"/>
              </w:rPr>
              <w:t>KOD1S--6C01 TK oprema_</w:t>
            </w:r>
            <w:r>
              <w:rPr>
                <w:rFonts w:cs="Arial"/>
                <w:sz w:val="20"/>
                <w:lang w:eastAsia="sl-SI"/>
              </w:rPr>
              <w:t>D3</w:t>
            </w:r>
          </w:p>
        </w:tc>
      </w:tr>
      <w:tr w:rsidR="007335B7" w:rsidRPr="006F447C" w14:paraId="635EECD6" w14:textId="77777777" w:rsidTr="002D4A79">
        <w:trPr>
          <w:cantSplit/>
          <w:trHeight w:val="424"/>
          <w:jc w:val="center"/>
        </w:trPr>
        <w:tc>
          <w:tcPr>
            <w:tcW w:w="496" w:type="dxa"/>
            <w:tcBorders>
              <w:top w:val="single" w:sz="4" w:space="0" w:color="auto"/>
              <w:bottom w:val="single" w:sz="4" w:space="0" w:color="auto"/>
            </w:tcBorders>
            <w:vAlign w:val="center"/>
          </w:tcPr>
          <w:p w14:paraId="310E958C" w14:textId="4974DD2A" w:rsidR="007335B7" w:rsidRDefault="007335B7" w:rsidP="008543FA">
            <w:pPr>
              <w:spacing w:before="40" w:after="40" w:line="240" w:lineRule="auto"/>
              <w:jc w:val="center"/>
              <w:rPr>
                <w:rFonts w:ascii="Arial Narrow" w:hAnsi="Arial Narrow" w:cs="Arial"/>
                <w:szCs w:val="22"/>
              </w:rPr>
            </w:pPr>
            <w:r>
              <w:rPr>
                <w:rFonts w:ascii="Arial Narrow" w:hAnsi="Arial Narrow" w:cs="Arial"/>
                <w:szCs w:val="22"/>
              </w:rPr>
              <w:t>10.</w:t>
            </w:r>
          </w:p>
        </w:tc>
        <w:tc>
          <w:tcPr>
            <w:tcW w:w="775" w:type="dxa"/>
            <w:tcBorders>
              <w:top w:val="single" w:sz="4" w:space="0" w:color="auto"/>
              <w:bottom w:val="single" w:sz="4" w:space="0" w:color="auto"/>
            </w:tcBorders>
            <w:vAlign w:val="center"/>
          </w:tcPr>
          <w:p w14:paraId="178BECB6" w14:textId="49270430" w:rsidR="007335B7" w:rsidRDefault="00500DB3" w:rsidP="008543FA">
            <w:pPr>
              <w:spacing w:before="40" w:after="40" w:line="240" w:lineRule="auto"/>
              <w:jc w:val="center"/>
              <w:rPr>
                <w:rFonts w:ascii="Arial Narrow" w:hAnsi="Arial Narrow" w:cs="Arial"/>
                <w:szCs w:val="22"/>
              </w:rPr>
            </w:pPr>
            <w:r>
              <w:rPr>
                <w:rFonts w:ascii="Arial Narrow" w:hAnsi="Arial Narrow" w:cs="Arial"/>
                <w:szCs w:val="22"/>
              </w:rPr>
              <w:t>2</w:t>
            </w:r>
          </w:p>
        </w:tc>
        <w:tc>
          <w:tcPr>
            <w:tcW w:w="851" w:type="dxa"/>
            <w:tcBorders>
              <w:top w:val="single" w:sz="4" w:space="0" w:color="auto"/>
              <w:bottom w:val="single" w:sz="4" w:space="0" w:color="auto"/>
            </w:tcBorders>
            <w:vAlign w:val="center"/>
          </w:tcPr>
          <w:p w14:paraId="6E04B537" w14:textId="77777777" w:rsidR="007335B7" w:rsidRPr="00F53837" w:rsidRDefault="007335B7" w:rsidP="008543FA">
            <w:pPr>
              <w:spacing w:before="40" w:after="40" w:line="240" w:lineRule="auto"/>
              <w:jc w:val="center"/>
              <w:rPr>
                <w:rFonts w:ascii="Arial Narrow" w:hAnsi="Arial Narrow" w:cs="Arial"/>
                <w:szCs w:val="22"/>
              </w:rPr>
            </w:pPr>
          </w:p>
        </w:tc>
        <w:tc>
          <w:tcPr>
            <w:tcW w:w="708" w:type="dxa"/>
            <w:tcBorders>
              <w:top w:val="single" w:sz="4" w:space="0" w:color="auto"/>
              <w:bottom w:val="single" w:sz="4" w:space="0" w:color="auto"/>
            </w:tcBorders>
            <w:vAlign w:val="center"/>
          </w:tcPr>
          <w:p w14:paraId="45A8FA8A" w14:textId="77777777" w:rsidR="007335B7" w:rsidRDefault="007335B7" w:rsidP="008543FA">
            <w:pPr>
              <w:spacing w:before="40" w:after="40" w:line="240" w:lineRule="auto"/>
              <w:jc w:val="center"/>
              <w:rPr>
                <w:rFonts w:ascii="Arial Narrow" w:hAnsi="Arial Narrow" w:cs="Arial"/>
                <w:spacing w:val="-3"/>
                <w:szCs w:val="22"/>
              </w:rPr>
            </w:pPr>
          </w:p>
        </w:tc>
        <w:tc>
          <w:tcPr>
            <w:tcW w:w="5812" w:type="dxa"/>
            <w:tcBorders>
              <w:top w:val="single" w:sz="4" w:space="0" w:color="auto"/>
              <w:bottom w:val="single" w:sz="4" w:space="0" w:color="auto"/>
            </w:tcBorders>
          </w:tcPr>
          <w:p w14:paraId="7EA047D6" w14:textId="1C27354E" w:rsidR="007335B7" w:rsidRPr="00BC0857" w:rsidRDefault="00977284" w:rsidP="00163A35">
            <w:pPr>
              <w:spacing w:line="240" w:lineRule="exact"/>
              <w:jc w:val="both"/>
              <w:rPr>
                <w:rFonts w:ascii="Arial Narrow" w:hAnsi="Arial Narrow" w:cs="Arial"/>
                <w:szCs w:val="22"/>
              </w:rPr>
            </w:pPr>
            <w:r>
              <w:rPr>
                <w:rFonts w:ascii="Arial Narrow" w:hAnsi="Arial Narrow" w:cs="Arial"/>
                <w:szCs w:val="22"/>
              </w:rPr>
              <w:t>/</w:t>
            </w:r>
          </w:p>
        </w:tc>
        <w:tc>
          <w:tcPr>
            <w:tcW w:w="5812" w:type="dxa"/>
            <w:tcBorders>
              <w:top w:val="single" w:sz="4" w:space="0" w:color="auto"/>
              <w:bottom w:val="single" w:sz="4" w:space="0" w:color="auto"/>
            </w:tcBorders>
          </w:tcPr>
          <w:p w14:paraId="65F0D66C" w14:textId="6F8D55F3" w:rsidR="007335B7" w:rsidRPr="00BC0857" w:rsidRDefault="00977284" w:rsidP="002D4A79">
            <w:pPr>
              <w:spacing w:before="40" w:after="40"/>
              <w:rPr>
                <w:rFonts w:cs="Arial"/>
                <w:sz w:val="20"/>
                <w:lang w:eastAsia="sl-SI"/>
              </w:rPr>
            </w:pPr>
            <w:r w:rsidRPr="00977284">
              <w:rPr>
                <w:rFonts w:cs="Arial"/>
                <w:sz w:val="20"/>
                <w:lang w:eastAsia="sl-SI"/>
              </w:rPr>
              <w:t>KOD1S-6E.04_Blok shema vodenja_D3</w:t>
            </w:r>
          </w:p>
        </w:tc>
      </w:tr>
      <w:tr w:rsidR="00764C41" w:rsidRPr="006F447C" w14:paraId="4EE318EA" w14:textId="77777777" w:rsidTr="002D4A79">
        <w:trPr>
          <w:cantSplit/>
          <w:trHeight w:val="424"/>
          <w:jc w:val="center"/>
        </w:trPr>
        <w:tc>
          <w:tcPr>
            <w:tcW w:w="496" w:type="dxa"/>
            <w:tcBorders>
              <w:top w:val="single" w:sz="4" w:space="0" w:color="auto"/>
              <w:bottom w:val="single" w:sz="4" w:space="0" w:color="auto"/>
            </w:tcBorders>
            <w:vAlign w:val="center"/>
          </w:tcPr>
          <w:p w14:paraId="5B98A0FC" w14:textId="464A3973" w:rsidR="00764C41" w:rsidRDefault="00764C41" w:rsidP="008543FA">
            <w:pPr>
              <w:spacing w:before="40" w:after="40" w:line="240" w:lineRule="auto"/>
              <w:jc w:val="center"/>
              <w:rPr>
                <w:rFonts w:ascii="Arial Narrow" w:hAnsi="Arial Narrow" w:cs="Arial"/>
                <w:szCs w:val="22"/>
              </w:rPr>
            </w:pPr>
            <w:r>
              <w:rPr>
                <w:rFonts w:ascii="Arial Narrow" w:hAnsi="Arial Narrow" w:cs="Arial"/>
                <w:szCs w:val="22"/>
              </w:rPr>
              <w:t>11.</w:t>
            </w:r>
          </w:p>
        </w:tc>
        <w:tc>
          <w:tcPr>
            <w:tcW w:w="775" w:type="dxa"/>
            <w:tcBorders>
              <w:top w:val="single" w:sz="4" w:space="0" w:color="auto"/>
              <w:bottom w:val="single" w:sz="4" w:space="0" w:color="auto"/>
            </w:tcBorders>
            <w:vAlign w:val="center"/>
          </w:tcPr>
          <w:p w14:paraId="0964BC31" w14:textId="265ADA46" w:rsidR="00764C41" w:rsidRDefault="00221D45" w:rsidP="008543FA">
            <w:pPr>
              <w:spacing w:before="40" w:after="40" w:line="240" w:lineRule="auto"/>
              <w:jc w:val="center"/>
              <w:rPr>
                <w:rFonts w:ascii="Arial Narrow" w:hAnsi="Arial Narrow" w:cs="Arial"/>
                <w:szCs w:val="22"/>
              </w:rPr>
            </w:pPr>
            <w:r>
              <w:rPr>
                <w:rFonts w:ascii="Arial Narrow" w:hAnsi="Arial Narrow" w:cs="Arial"/>
                <w:szCs w:val="22"/>
              </w:rPr>
              <w:t>2</w:t>
            </w:r>
          </w:p>
        </w:tc>
        <w:tc>
          <w:tcPr>
            <w:tcW w:w="851" w:type="dxa"/>
            <w:tcBorders>
              <w:top w:val="single" w:sz="4" w:space="0" w:color="auto"/>
              <w:bottom w:val="single" w:sz="4" w:space="0" w:color="auto"/>
            </w:tcBorders>
            <w:vAlign w:val="center"/>
          </w:tcPr>
          <w:p w14:paraId="789452B4" w14:textId="77777777" w:rsidR="00764C41" w:rsidRPr="00F53837" w:rsidRDefault="00764C41" w:rsidP="008543FA">
            <w:pPr>
              <w:spacing w:before="40" w:after="40" w:line="240" w:lineRule="auto"/>
              <w:jc w:val="center"/>
              <w:rPr>
                <w:rFonts w:ascii="Arial Narrow" w:hAnsi="Arial Narrow" w:cs="Arial"/>
                <w:szCs w:val="22"/>
              </w:rPr>
            </w:pPr>
          </w:p>
        </w:tc>
        <w:tc>
          <w:tcPr>
            <w:tcW w:w="708" w:type="dxa"/>
            <w:tcBorders>
              <w:top w:val="single" w:sz="4" w:space="0" w:color="auto"/>
              <w:bottom w:val="single" w:sz="4" w:space="0" w:color="auto"/>
            </w:tcBorders>
            <w:vAlign w:val="center"/>
          </w:tcPr>
          <w:p w14:paraId="6D35B85A" w14:textId="77777777" w:rsidR="00764C41" w:rsidRDefault="00764C41" w:rsidP="008543FA">
            <w:pPr>
              <w:spacing w:before="40" w:after="40" w:line="240" w:lineRule="auto"/>
              <w:jc w:val="center"/>
              <w:rPr>
                <w:rFonts w:ascii="Arial Narrow" w:hAnsi="Arial Narrow" w:cs="Arial"/>
                <w:spacing w:val="-3"/>
                <w:szCs w:val="22"/>
              </w:rPr>
            </w:pPr>
          </w:p>
        </w:tc>
        <w:tc>
          <w:tcPr>
            <w:tcW w:w="5812" w:type="dxa"/>
            <w:tcBorders>
              <w:top w:val="single" w:sz="4" w:space="0" w:color="auto"/>
              <w:bottom w:val="single" w:sz="4" w:space="0" w:color="auto"/>
            </w:tcBorders>
          </w:tcPr>
          <w:p w14:paraId="40EE435D" w14:textId="0674733E" w:rsidR="00764C41" w:rsidRDefault="00221D45" w:rsidP="00163A35">
            <w:pPr>
              <w:spacing w:line="240" w:lineRule="exact"/>
              <w:jc w:val="both"/>
              <w:rPr>
                <w:rFonts w:ascii="Arial Narrow" w:hAnsi="Arial Narrow" w:cs="Arial"/>
                <w:szCs w:val="22"/>
              </w:rPr>
            </w:pPr>
            <w:r>
              <w:rPr>
                <w:rFonts w:ascii="Arial Narrow" w:hAnsi="Arial Narrow" w:cs="Arial"/>
                <w:szCs w:val="22"/>
              </w:rPr>
              <w:t>/</w:t>
            </w:r>
          </w:p>
        </w:tc>
        <w:tc>
          <w:tcPr>
            <w:tcW w:w="5812" w:type="dxa"/>
            <w:tcBorders>
              <w:top w:val="single" w:sz="4" w:space="0" w:color="auto"/>
              <w:bottom w:val="single" w:sz="4" w:space="0" w:color="auto"/>
            </w:tcBorders>
          </w:tcPr>
          <w:p w14:paraId="0F9B2B91" w14:textId="73D52558" w:rsidR="00764C41" w:rsidRPr="00977284" w:rsidRDefault="00764C41" w:rsidP="002D4A79">
            <w:pPr>
              <w:spacing w:before="40" w:after="40"/>
              <w:rPr>
                <w:rFonts w:cs="Arial"/>
                <w:sz w:val="20"/>
                <w:lang w:eastAsia="sl-SI"/>
              </w:rPr>
            </w:pPr>
            <w:r w:rsidRPr="00764C41">
              <w:rPr>
                <w:rFonts w:cs="Arial"/>
                <w:sz w:val="20"/>
                <w:lang w:eastAsia="sl-SI"/>
              </w:rPr>
              <w:t>KOD1S--6E2007 Sekundarni sistemi_D3</w:t>
            </w:r>
          </w:p>
        </w:tc>
      </w:tr>
      <w:tr w:rsidR="00A13AEE" w:rsidRPr="006F447C" w14:paraId="00F49495" w14:textId="77777777" w:rsidTr="00030C7F">
        <w:trPr>
          <w:cantSplit/>
          <w:trHeight w:val="5421"/>
          <w:jc w:val="center"/>
        </w:trPr>
        <w:tc>
          <w:tcPr>
            <w:tcW w:w="496" w:type="dxa"/>
            <w:tcBorders>
              <w:top w:val="single" w:sz="4" w:space="0" w:color="auto"/>
              <w:bottom w:val="single" w:sz="4" w:space="0" w:color="auto"/>
            </w:tcBorders>
            <w:shd w:val="clear" w:color="auto" w:fill="auto"/>
            <w:vAlign w:val="center"/>
          </w:tcPr>
          <w:p w14:paraId="4A468382" w14:textId="6C2423A0" w:rsidR="00A13AEE" w:rsidRDefault="00A13AEE" w:rsidP="00A13AEE">
            <w:pPr>
              <w:spacing w:before="40" w:after="40" w:line="240" w:lineRule="auto"/>
              <w:jc w:val="center"/>
              <w:rPr>
                <w:rFonts w:ascii="Arial Narrow" w:hAnsi="Arial Narrow" w:cs="Arial"/>
                <w:szCs w:val="22"/>
              </w:rPr>
            </w:pPr>
            <w:r>
              <w:rPr>
                <w:rFonts w:ascii="Arial Narrow" w:hAnsi="Arial Narrow" w:cs="Arial"/>
                <w:szCs w:val="22"/>
              </w:rPr>
              <w:lastRenderedPageBreak/>
              <w:t>12.</w:t>
            </w:r>
          </w:p>
        </w:tc>
        <w:tc>
          <w:tcPr>
            <w:tcW w:w="775" w:type="dxa"/>
            <w:tcBorders>
              <w:top w:val="single" w:sz="4" w:space="0" w:color="auto"/>
              <w:bottom w:val="single" w:sz="4" w:space="0" w:color="auto"/>
            </w:tcBorders>
            <w:shd w:val="clear" w:color="auto" w:fill="auto"/>
            <w:vAlign w:val="center"/>
          </w:tcPr>
          <w:p w14:paraId="0E2FDC2F" w14:textId="0D7244B3" w:rsidR="00A13AEE" w:rsidRDefault="00A13AEE" w:rsidP="00A13AEE">
            <w:pPr>
              <w:spacing w:before="40" w:after="40" w:line="240" w:lineRule="auto"/>
              <w:jc w:val="center"/>
              <w:rPr>
                <w:rFonts w:ascii="Arial Narrow" w:hAnsi="Arial Narrow" w:cs="Arial"/>
                <w:szCs w:val="22"/>
              </w:rPr>
            </w:pPr>
            <w:r>
              <w:rPr>
                <w:rFonts w:ascii="Arial Narrow" w:hAnsi="Arial Narrow" w:cs="Arial"/>
                <w:szCs w:val="22"/>
              </w:rPr>
              <w:t>1</w:t>
            </w:r>
          </w:p>
        </w:tc>
        <w:tc>
          <w:tcPr>
            <w:tcW w:w="851" w:type="dxa"/>
            <w:tcBorders>
              <w:top w:val="single" w:sz="4" w:space="0" w:color="auto"/>
              <w:bottom w:val="single" w:sz="4" w:space="0" w:color="auto"/>
            </w:tcBorders>
            <w:shd w:val="clear" w:color="auto" w:fill="auto"/>
            <w:vAlign w:val="center"/>
          </w:tcPr>
          <w:p w14:paraId="5D1EB543" w14:textId="7F198B0C" w:rsidR="00A13AEE" w:rsidRPr="00F53837" w:rsidRDefault="00A13AEE" w:rsidP="00A13AEE">
            <w:pPr>
              <w:spacing w:before="40" w:after="40" w:line="240" w:lineRule="auto"/>
              <w:jc w:val="center"/>
              <w:rPr>
                <w:rFonts w:ascii="Arial Narrow" w:hAnsi="Arial Narrow" w:cs="Arial"/>
                <w:szCs w:val="22"/>
              </w:rPr>
            </w:pPr>
            <w:r>
              <w:rPr>
                <w:rFonts w:ascii="Arial Narrow" w:hAnsi="Arial Narrow" w:cs="Arial"/>
                <w:szCs w:val="22"/>
              </w:rPr>
              <w:t>4.2.2</w:t>
            </w:r>
          </w:p>
        </w:tc>
        <w:tc>
          <w:tcPr>
            <w:tcW w:w="708" w:type="dxa"/>
            <w:tcBorders>
              <w:top w:val="single" w:sz="4" w:space="0" w:color="auto"/>
              <w:bottom w:val="single" w:sz="4" w:space="0" w:color="auto"/>
            </w:tcBorders>
            <w:shd w:val="clear" w:color="auto" w:fill="auto"/>
            <w:vAlign w:val="center"/>
          </w:tcPr>
          <w:p w14:paraId="7E1CC266" w14:textId="20D25EAE" w:rsidR="00A13AEE" w:rsidRDefault="00A13AEE" w:rsidP="00A13AEE">
            <w:pPr>
              <w:spacing w:before="40" w:after="40" w:line="240" w:lineRule="auto"/>
              <w:jc w:val="center"/>
              <w:rPr>
                <w:rFonts w:ascii="Arial Narrow" w:hAnsi="Arial Narrow" w:cs="Arial"/>
                <w:spacing w:val="-3"/>
                <w:szCs w:val="22"/>
              </w:rPr>
            </w:pPr>
            <w:r>
              <w:rPr>
                <w:rFonts w:ascii="Arial Narrow" w:hAnsi="Arial Narrow" w:cs="Arial"/>
                <w:spacing w:val="-3"/>
                <w:szCs w:val="22"/>
              </w:rPr>
              <w:t>11,12</w:t>
            </w:r>
          </w:p>
        </w:tc>
        <w:tc>
          <w:tcPr>
            <w:tcW w:w="5812" w:type="dxa"/>
            <w:tcBorders>
              <w:top w:val="single" w:sz="4" w:space="0" w:color="auto"/>
              <w:bottom w:val="single" w:sz="4" w:space="0" w:color="auto"/>
            </w:tcBorders>
            <w:shd w:val="clear" w:color="auto" w:fill="auto"/>
          </w:tcPr>
          <w:p w14:paraId="22096752" w14:textId="77777777" w:rsidR="00A13AEE" w:rsidRPr="00EB4D0E" w:rsidRDefault="00A13AEE" w:rsidP="00A13AEE">
            <w:pPr>
              <w:spacing w:after="200" w:line="276" w:lineRule="auto"/>
              <w:contextualSpacing/>
              <w:rPr>
                <w:rFonts w:ascii="Arial Narrow" w:hAnsi="Arial Narrow" w:cs="Arial"/>
                <w:b/>
                <w:bCs/>
                <w:u w:val="single"/>
              </w:rPr>
            </w:pPr>
            <w:r w:rsidRPr="00EB4D0E">
              <w:rPr>
                <w:rFonts w:ascii="Arial Narrow" w:hAnsi="Arial Narrow" w:cs="Arial"/>
                <w:b/>
                <w:bCs/>
                <w:u w:val="single"/>
              </w:rPr>
              <w:t>GIS stikališče</w:t>
            </w:r>
          </w:p>
          <w:p w14:paraId="5DCD6C3C" w14:textId="77777777" w:rsidR="00A13AEE" w:rsidRPr="00EB4D0E" w:rsidRDefault="00A13AEE" w:rsidP="00A13AEE">
            <w:pPr>
              <w:spacing w:after="200" w:line="276" w:lineRule="auto"/>
              <w:contextualSpacing/>
              <w:rPr>
                <w:rFonts w:ascii="Arial Narrow" w:hAnsi="Arial Narrow" w:cs="Arial"/>
                <w:i/>
                <w:iCs/>
                <w:u w:val="single"/>
              </w:rPr>
            </w:pPr>
            <w:r w:rsidRPr="00EB4D0E">
              <w:rPr>
                <w:rFonts w:ascii="Arial Narrow" w:hAnsi="Arial Narrow" w:cs="Arial"/>
                <w:i/>
                <w:iCs/>
                <w:u w:val="single"/>
              </w:rPr>
              <w:t>Ponudnik</w:t>
            </w:r>
          </w:p>
          <w:p w14:paraId="2CBE2386" w14:textId="77777777" w:rsidR="00A13AEE" w:rsidRPr="00EB4D0E" w:rsidRDefault="00A13AEE" w:rsidP="00A13AEE">
            <w:pPr>
              <w:spacing w:after="200" w:line="276" w:lineRule="auto"/>
              <w:contextualSpacing/>
              <w:rPr>
                <w:rFonts w:ascii="Arial Narrow" w:hAnsi="Arial Narrow" w:cs="Arial"/>
              </w:rPr>
            </w:pPr>
            <w:r w:rsidRPr="00EB4D0E">
              <w:rPr>
                <w:rFonts w:ascii="Arial Narrow" w:hAnsi="Arial Narrow" w:cs="Arial"/>
              </w:rPr>
              <w:t xml:space="preserve">Ponudnik (samostojni ponudnik, </w:t>
            </w:r>
            <w:r w:rsidRPr="00EB4D0E">
              <w:rPr>
                <w:rFonts w:ascii="Arial Narrow" w:hAnsi="Arial Narrow"/>
              </w:rPr>
              <w:t xml:space="preserve">partner v primeru skupnega nastopa </w:t>
            </w:r>
            <w:r w:rsidRPr="00EB4D0E">
              <w:rPr>
                <w:rFonts w:ascii="Arial Narrow" w:hAnsi="Arial Narrow" w:cs="Arial"/>
              </w:rPr>
              <w:t xml:space="preserve">ali podizvajalec) GIS postroja, mora predložiti najmanj eno pozitivno ocenjeno in potrjeno referenco izvajalca v obdobju zadnjih osem let od datuma določenega za oddajo prijave, da je dejansko izvedel dobavo, montažo in spuščanje v pogon </w:t>
            </w:r>
            <w:r w:rsidRPr="00EB4D0E">
              <w:rPr>
                <w:rFonts w:ascii="Arial Narrow" w:hAnsi="Arial Narrow" w:cs="Arial"/>
                <w:b/>
                <w:bCs/>
              </w:rPr>
              <w:t>110 kV GIS postroja</w:t>
            </w:r>
            <w:r w:rsidRPr="00EB4D0E">
              <w:rPr>
                <w:rFonts w:ascii="Arial Narrow" w:hAnsi="Arial Narrow" w:cs="Arial"/>
              </w:rPr>
              <w:t xml:space="preserve"> z vsaj petimi (5) VN polji, pri čemer je bilo stikališče v izvedbi z </w:t>
            </w:r>
            <w:proofErr w:type="spellStart"/>
            <w:r w:rsidRPr="00EB4D0E">
              <w:rPr>
                <w:rFonts w:ascii="Arial Narrow" w:hAnsi="Arial Narrow" w:cs="Arial"/>
              </w:rPr>
              <w:t>dvosistemskimi</w:t>
            </w:r>
            <w:proofErr w:type="spellEnd"/>
            <w:r w:rsidRPr="00EB4D0E">
              <w:rPr>
                <w:rFonts w:ascii="Arial Narrow" w:hAnsi="Arial Narrow" w:cs="Arial"/>
              </w:rPr>
              <w:t xml:space="preserve"> zbiralkami. Referenčni objekt je moral biti napetostnega nivoja 110 kV ali več in se nahajati na območju ENTSO-E. </w:t>
            </w:r>
          </w:p>
          <w:p w14:paraId="15658A79" w14:textId="77777777" w:rsidR="00A13AEE" w:rsidRPr="00EB4D0E" w:rsidRDefault="00A13AEE" w:rsidP="00A13AEE">
            <w:pPr>
              <w:spacing w:after="200" w:line="276" w:lineRule="auto"/>
              <w:contextualSpacing/>
              <w:rPr>
                <w:rFonts w:ascii="Arial Narrow" w:hAnsi="Arial Narrow" w:cs="Arial"/>
              </w:rPr>
            </w:pPr>
          </w:p>
          <w:p w14:paraId="45A89BE5" w14:textId="77777777" w:rsidR="00286B56" w:rsidRPr="00EB4D0E" w:rsidRDefault="00286B56" w:rsidP="00A13AEE">
            <w:pPr>
              <w:spacing w:after="200" w:line="276" w:lineRule="auto"/>
              <w:contextualSpacing/>
              <w:rPr>
                <w:rFonts w:ascii="Arial Narrow" w:hAnsi="Arial Narrow" w:cs="Arial"/>
              </w:rPr>
            </w:pPr>
          </w:p>
          <w:p w14:paraId="38745350" w14:textId="2C82A621" w:rsidR="00A13AEE" w:rsidRPr="00EB4D0E" w:rsidRDefault="00A13AEE" w:rsidP="00A13AEE">
            <w:pPr>
              <w:spacing w:after="200" w:line="276" w:lineRule="auto"/>
              <w:contextualSpacing/>
              <w:rPr>
                <w:rFonts w:ascii="Arial Narrow" w:hAnsi="Arial Narrow" w:cs="Arial"/>
              </w:rPr>
            </w:pPr>
            <w:r w:rsidRPr="00EB4D0E">
              <w:rPr>
                <w:rFonts w:ascii="Arial Narrow" w:hAnsi="Arial Narrow" w:cs="Arial"/>
              </w:rPr>
              <w:t>Referenčni objekt, na katerega se nanaša referenca, mora biti najmanj v namenski uporabi (tj. podpisan mora biti vsaj zapisnik o strokovno tehničnem pregledu ali uporabno dovoljenje oz. drugo dokazilo o zaključenih delih) in se nahajati na območju ENTSO-E.</w:t>
            </w:r>
          </w:p>
          <w:p w14:paraId="6539AA66" w14:textId="77777777" w:rsidR="00286B56" w:rsidRPr="00EB4D0E" w:rsidRDefault="00286B56" w:rsidP="00A13AEE">
            <w:pPr>
              <w:spacing w:after="200" w:line="276" w:lineRule="auto"/>
              <w:contextualSpacing/>
              <w:rPr>
                <w:rFonts w:ascii="Arial Narrow" w:hAnsi="Arial Narrow" w:cs="Arial"/>
              </w:rPr>
            </w:pPr>
          </w:p>
          <w:p w14:paraId="61ACECE4" w14:textId="0CAD08DC" w:rsidR="00A13AEE" w:rsidRPr="00EB4D0E" w:rsidRDefault="00A13AEE" w:rsidP="00A13AEE">
            <w:pPr>
              <w:spacing w:after="200" w:line="276" w:lineRule="auto"/>
              <w:contextualSpacing/>
              <w:rPr>
                <w:rFonts w:ascii="Arial Narrow" w:hAnsi="Arial Narrow" w:cs="Arial"/>
              </w:rPr>
            </w:pPr>
            <w:r w:rsidRPr="00EB4D0E">
              <w:rPr>
                <w:rFonts w:ascii="Arial Narrow" w:hAnsi="Arial Narrow" w:cs="Arial"/>
              </w:rPr>
              <w:t>Referenca mora biti podana na obrazcu št.11 in 11a.</w:t>
            </w:r>
          </w:p>
          <w:p w14:paraId="305AB4F2" w14:textId="63351FAB" w:rsidR="00A13AEE" w:rsidRPr="00EB4D0E" w:rsidRDefault="00A13AEE" w:rsidP="00A13AEE">
            <w:pPr>
              <w:spacing w:line="240" w:lineRule="exact"/>
              <w:jc w:val="both"/>
              <w:rPr>
                <w:rFonts w:ascii="Arial Narrow" w:hAnsi="Arial Narrow" w:cs="Arial"/>
                <w:szCs w:val="22"/>
              </w:rPr>
            </w:pPr>
          </w:p>
        </w:tc>
        <w:tc>
          <w:tcPr>
            <w:tcW w:w="5812" w:type="dxa"/>
            <w:tcBorders>
              <w:top w:val="single" w:sz="4" w:space="0" w:color="auto"/>
              <w:bottom w:val="single" w:sz="4" w:space="0" w:color="auto"/>
            </w:tcBorders>
            <w:shd w:val="clear" w:color="auto" w:fill="auto"/>
          </w:tcPr>
          <w:p w14:paraId="6AABD5F0" w14:textId="77777777" w:rsidR="00A13AEE" w:rsidRPr="00695486" w:rsidRDefault="00A13AEE" w:rsidP="00A13AEE">
            <w:pPr>
              <w:spacing w:after="200" w:line="276" w:lineRule="auto"/>
              <w:contextualSpacing/>
              <w:rPr>
                <w:rFonts w:ascii="Arial Narrow" w:hAnsi="Arial Narrow" w:cs="Arial"/>
                <w:b/>
                <w:bCs/>
                <w:u w:val="single"/>
              </w:rPr>
            </w:pPr>
            <w:r w:rsidRPr="00695486">
              <w:rPr>
                <w:rFonts w:ascii="Arial Narrow" w:hAnsi="Arial Narrow" w:cs="Arial"/>
                <w:b/>
                <w:bCs/>
                <w:u w:val="single"/>
              </w:rPr>
              <w:t>GIS stikališče</w:t>
            </w:r>
          </w:p>
          <w:p w14:paraId="5D3B3ADE" w14:textId="77777777" w:rsidR="00A13AEE" w:rsidRPr="00695486" w:rsidRDefault="00A13AEE" w:rsidP="00A13AEE">
            <w:pPr>
              <w:spacing w:after="200" w:line="276" w:lineRule="auto"/>
              <w:contextualSpacing/>
              <w:rPr>
                <w:rFonts w:ascii="Arial Narrow" w:hAnsi="Arial Narrow" w:cs="Arial"/>
                <w:i/>
                <w:iCs/>
                <w:u w:val="single"/>
              </w:rPr>
            </w:pPr>
            <w:r w:rsidRPr="00695486">
              <w:rPr>
                <w:rFonts w:ascii="Arial Narrow" w:hAnsi="Arial Narrow" w:cs="Arial"/>
                <w:i/>
                <w:iCs/>
                <w:u w:val="single"/>
              </w:rPr>
              <w:t>Ponudnik</w:t>
            </w:r>
          </w:p>
          <w:p w14:paraId="7C5CA5A9" w14:textId="1C8AE79C" w:rsidR="00A13AEE" w:rsidRDefault="00A13AEE" w:rsidP="00A13AEE">
            <w:pPr>
              <w:spacing w:after="200" w:line="276" w:lineRule="auto"/>
              <w:contextualSpacing/>
              <w:rPr>
                <w:rFonts w:ascii="Arial Narrow" w:hAnsi="Arial Narrow" w:cs="Arial"/>
              </w:rPr>
            </w:pPr>
            <w:r w:rsidRPr="00695486">
              <w:rPr>
                <w:rFonts w:ascii="Arial Narrow" w:hAnsi="Arial Narrow" w:cs="Arial"/>
              </w:rPr>
              <w:t xml:space="preserve">Ponudnik (samostojni ponudnik, </w:t>
            </w:r>
            <w:r w:rsidRPr="00695486">
              <w:rPr>
                <w:rFonts w:ascii="Arial Narrow" w:hAnsi="Arial Narrow"/>
              </w:rPr>
              <w:t xml:space="preserve">partner v primeru skupnega nastopa </w:t>
            </w:r>
            <w:r w:rsidRPr="00695486">
              <w:rPr>
                <w:rFonts w:ascii="Arial Narrow" w:hAnsi="Arial Narrow" w:cs="Arial"/>
              </w:rPr>
              <w:t xml:space="preserve">ali podizvajalec) GIS postroja, mora predložiti najmanj eno pozitivno ocenjeno in potrjeno referenco izvajalca v obdobju zadnjih osem let od datuma določenega za oddajo prijave, da je dejansko izvedel dobavo, montažo in spuščanje v pogon </w:t>
            </w:r>
            <w:r w:rsidRPr="00695486">
              <w:rPr>
                <w:rFonts w:ascii="Arial Narrow" w:hAnsi="Arial Narrow" w:cs="Arial"/>
                <w:b/>
                <w:bCs/>
              </w:rPr>
              <w:t>110 kV GIS postroja</w:t>
            </w:r>
            <w:r w:rsidRPr="00695486">
              <w:rPr>
                <w:rFonts w:ascii="Arial Narrow" w:hAnsi="Arial Narrow" w:cs="Arial"/>
              </w:rPr>
              <w:t xml:space="preserve"> </w:t>
            </w:r>
            <w:r w:rsidRPr="00663E99">
              <w:rPr>
                <w:rFonts w:ascii="Arial Narrow" w:hAnsi="Arial Narrow"/>
                <w:color w:val="FF0000"/>
              </w:rPr>
              <w:t xml:space="preserve">(enakega </w:t>
            </w:r>
            <w:r w:rsidRPr="00663E99">
              <w:rPr>
                <w:rFonts w:ascii="Arial Narrow" w:hAnsi="Arial Narrow" w:cs="Arial"/>
                <w:color w:val="FF0000"/>
              </w:rPr>
              <w:t>proizvajalca</w:t>
            </w:r>
            <w:r w:rsidRPr="00663E99">
              <w:rPr>
                <w:rFonts w:ascii="Arial Narrow" w:hAnsi="Arial Narrow"/>
                <w:color w:val="FF0000"/>
              </w:rPr>
              <w:t>)</w:t>
            </w:r>
            <w:r>
              <w:rPr>
                <w:rFonts w:ascii="Arial Narrow" w:hAnsi="Arial Narrow"/>
              </w:rPr>
              <w:t xml:space="preserve"> </w:t>
            </w:r>
            <w:r w:rsidRPr="00695486">
              <w:rPr>
                <w:rFonts w:ascii="Arial Narrow" w:hAnsi="Arial Narrow" w:cs="Arial"/>
              </w:rPr>
              <w:t xml:space="preserve">z vsaj petimi (5) VN polji, pri čemer je bilo stikališče v izvedbi z </w:t>
            </w:r>
            <w:proofErr w:type="spellStart"/>
            <w:r w:rsidRPr="00695486">
              <w:rPr>
                <w:rFonts w:ascii="Arial Narrow" w:hAnsi="Arial Narrow" w:cs="Arial"/>
              </w:rPr>
              <w:t>dvosistemskimi</w:t>
            </w:r>
            <w:proofErr w:type="spellEnd"/>
            <w:r w:rsidRPr="00695486">
              <w:rPr>
                <w:rFonts w:ascii="Arial Narrow" w:hAnsi="Arial Narrow" w:cs="Arial"/>
              </w:rPr>
              <w:t xml:space="preserve"> zbiralkami. Referenčni objekt je moral biti napetostnega nivoja 110 kV ali več in se nahajati na območju ENTSO-E. </w:t>
            </w:r>
          </w:p>
          <w:p w14:paraId="541600A3" w14:textId="77777777" w:rsidR="00286B56" w:rsidRDefault="00286B56" w:rsidP="00A13AEE">
            <w:pPr>
              <w:spacing w:after="200" w:line="276" w:lineRule="auto"/>
              <w:contextualSpacing/>
              <w:rPr>
                <w:rFonts w:ascii="Arial Narrow" w:hAnsi="Arial Narrow" w:cs="Arial"/>
              </w:rPr>
            </w:pPr>
          </w:p>
          <w:p w14:paraId="094C3CF5" w14:textId="77777777" w:rsidR="00A13AEE" w:rsidRPr="00695486" w:rsidRDefault="00A13AEE" w:rsidP="00A13AEE">
            <w:pPr>
              <w:spacing w:after="200" w:line="276" w:lineRule="auto"/>
              <w:contextualSpacing/>
              <w:rPr>
                <w:rFonts w:ascii="Arial Narrow" w:hAnsi="Arial Narrow" w:cs="Arial"/>
              </w:rPr>
            </w:pPr>
            <w:r w:rsidRPr="00695486">
              <w:rPr>
                <w:rFonts w:ascii="Arial Narrow" w:hAnsi="Arial Narrow" w:cs="Arial"/>
              </w:rPr>
              <w:t>Referenčni objekt, na katerega se nanaša referenca, mora biti najmanj v namenski uporabi (tj. podpisan mora biti vsaj zapisnik o strokovno tehničnem pregledu ali uporabno dovoljenje oz. drugo dokazilo o zaključenih delih) in se nahajati na območju ENTSO-E.</w:t>
            </w:r>
          </w:p>
          <w:p w14:paraId="4CCB4085" w14:textId="77777777" w:rsidR="00A13AEE" w:rsidRPr="00695486" w:rsidRDefault="00A13AEE" w:rsidP="00A13AEE">
            <w:pPr>
              <w:tabs>
                <w:tab w:val="left" w:pos="7371"/>
              </w:tabs>
              <w:spacing w:after="200" w:line="276" w:lineRule="auto"/>
              <w:contextualSpacing/>
              <w:rPr>
                <w:rFonts w:ascii="Arial Narrow" w:hAnsi="Arial Narrow" w:cs="Arial"/>
              </w:rPr>
            </w:pPr>
          </w:p>
          <w:p w14:paraId="2C770D07" w14:textId="77777777" w:rsidR="00A13AEE" w:rsidRPr="00695486" w:rsidRDefault="00A13AEE" w:rsidP="00A13AEE">
            <w:pPr>
              <w:spacing w:after="200" w:line="276" w:lineRule="auto"/>
              <w:contextualSpacing/>
              <w:rPr>
                <w:rFonts w:ascii="Arial Narrow" w:hAnsi="Arial Narrow" w:cs="Arial"/>
              </w:rPr>
            </w:pPr>
            <w:r w:rsidRPr="00695486">
              <w:rPr>
                <w:rFonts w:ascii="Arial Narrow" w:hAnsi="Arial Narrow" w:cs="Arial"/>
              </w:rPr>
              <w:t>Referenca mora biti podana na obrazcu št.11 in 11a.</w:t>
            </w:r>
          </w:p>
          <w:p w14:paraId="22DC855A" w14:textId="34AA9B08" w:rsidR="00A13AEE" w:rsidRPr="00764C41" w:rsidRDefault="00A13AEE" w:rsidP="00A13AEE">
            <w:pPr>
              <w:spacing w:before="40" w:after="40"/>
              <w:rPr>
                <w:rFonts w:cs="Arial"/>
                <w:sz w:val="20"/>
                <w:lang w:eastAsia="sl-SI"/>
              </w:rPr>
            </w:pPr>
          </w:p>
        </w:tc>
      </w:tr>
      <w:tr w:rsidR="00BA5CE8" w:rsidRPr="006F447C" w14:paraId="5B670B93" w14:textId="77777777" w:rsidTr="00721EB4">
        <w:trPr>
          <w:cantSplit/>
          <w:trHeight w:val="8337"/>
          <w:jc w:val="center"/>
        </w:trPr>
        <w:tc>
          <w:tcPr>
            <w:tcW w:w="496" w:type="dxa"/>
            <w:tcBorders>
              <w:top w:val="single" w:sz="4" w:space="0" w:color="auto"/>
              <w:bottom w:val="single" w:sz="4" w:space="0" w:color="auto"/>
            </w:tcBorders>
            <w:shd w:val="clear" w:color="auto" w:fill="auto"/>
            <w:vAlign w:val="center"/>
          </w:tcPr>
          <w:p w14:paraId="4DC17768" w14:textId="77777777" w:rsidR="00BA5CE8" w:rsidRDefault="00BA5CE8" w:rsidP="00BA5CE8">
            <w:pPr>
              <w:spacing w:before="40" w:after="40" w:line="240" w:lineRule="auto"/>
              <w:jc w:val="center"/>
              <w:rPr>
                <w:rFonts w:ascii="Arial Narrow" w:hAnsi="Arial Narrow" w:cs="Arial"/>
                <w:szCs w:val="22"/>
              </w:rPr>
            </w:pPr>
            <w:r>
              <w:rPr>
                <w:rFonts w:ascii="Arial Narrow" w:hAnsi="Arial Narrow" w:cs="Arial"/>
                <w:szCs w:val="22"/>
              </w:rPr>
              <w:lastRenderedPageBreak/>
              <w:t>13.</w:t>
            </w:r>
          </w:p>
        </w:tc>
        <w:tc>
          <w:tcPr>
            <w:tcW w:w="775" w:type="dxa"/>
            <w:tcBorders>
              <w:top w:val="single" w:sz="4" w:space="0" w:color="auto"/>
              <w:bottom w:val="single" w:sz="4" w:space="0" w:color="auto"/>
            </w:tcBorders>
            <w:shd w:val="clear" w:color="auto" w:fill="auto"/>
            <w:vAlign w:val="center"/>
          </w:tcPr>
          <w:p w14:paraId="120E9F02" w14:textId="3AEB2B0E" w:rsidR="00BA5CE8" w:rsidRDefault="00BA5CE8" w:rsidP="00BA5CE8">
            <w:pPr>
              <w:spacing w:before="40" w:after="40" w:line="240" w:lineRule="auto"/>
              <w:jc w:val="center"/>
              <w:rPr>
                <w:rFonts w:ascii="Arial Narrow" w:hAnsi="Arial Narrow" w:cs="Arial"/>
                <w:szCs w:val="22"/>
              </w:rPr>
            </w:pPr>
            <w:r>
              <w:rPr>
                <w:rFonts w:ascii="Arial Narrow" w:hAnsi="Arial Narrow" w:cs="Arial"/>
                <w:szCs w:val="22"/>
              </w:rPr>
              <w:t>1</w:t>
            </w:r>
          </w:p>
        </w:tc>
        <w:tc>
          <w:tcPr>
            <w:tcW w:w="851" w:type="dxa"/>
            <w:tcBorders>
              <w:top w:val="single" w:sz="4" w:space="0" w:color="auto"/>
              <w:bottom w:val="single" w:sz="4" w:space="0" w:color="auto"/>
            </w:tcBorders>
            <w:shd w:val="clear" w:color="auto" w:fill="auto"/>
            <w:vAlign w:val="center"/>
          </w:tcPr>
          <w:p w14:paraId="55F6DB7A" w14:textId="1124C30B" w:rsidR="00BA5CE8" w:rsidRDefault="00BA5CE8" w:rsidP="00BA5CE8">
            <w:pPr>
              <w:spacing w:before="40" w:after="40" w:line="240" w:lineRule="auto"/>
              <w:jc w:val="center"/>
              <w:rPr>
                <w:rFonts w:ascii="Arial Narrow" w:hAnsi="Arial Narrow" w:cs="Arial"/>
                <w:szCs w:val="22"/>
              </w:rPr>
            </w:pPr>
            <w:r>
              <w:rPr>
                <w:rFonts w:ascii="Arial Narrow" w:hAnsi="Arial Narrow" w:cs="Arial"/>
                <w:szCs w:val="22"/>
              </w:rPr>
              <w:t>4.2.2</w:t>
            </w:r>
          </w:p>
        </w:tc>
        <w:tc>
          <w:tcPr>
            <w:tcW w:w="708" w:type="dxa"/>
            <w:tcBorders>
              <w:top w:val="single" w:sz="4" w:space="0" w:color="auto"/>
              <w:bottom w:val="single" w:sz="4" w:space="0" w:color="auto"/>
            </w:tcBorders>
            <w:shd w:val="clear" w:color="auto" w:fill="auto"/>
            <w:vAlign w:val="center"/>
          </w:tcPr>
          <w:p w14:paraId="7A4EC9A8" w14:textId="4A5B48D3" w:rsidR="00BA5CE8" w:rsidRDefault="00BA5CE8" w:rsidP="00BA5CE8">
            <w:pPr>
              <w:spacing w:before="40" w:after="40" w:line="240" w:lineRule="auto"/>
              <w:jc w:val="center"/>
              <w:rPr>
                <w:rFonts w:ascii="Arial Narrow" w:hAnsi="Arial Narrow" w:cs="Arial"/>
                <w:spacing w:val="-3"/>
                <w:szCs w:val="22"/>
              </w:rPr>
            </w:pPr>
            <w:r>
              <w:rPr>
                <w:rFonts w:ascii="Arial Narrow" w:hAnsi="Arial Narrow" w:cs="Arial"/>
                <w:spacing w:val="-3"/>
                <w:szCs w:val="22"/>
              </w:rPr>
              <w:t>11,12</w:t>
            </w:r>
          </w:p>
        </w:tc>
        <w:tc>
          <w:tcPr>
            <w:tcW w:w="5812" w:type="dxa"/>
            <w:tcBorders>
              <w:top w:val="single" w:sz="4" w:space="0" w:color="auto"/>
              <w:bottom w:val="single" w:sz="4" w:space="0" w:color="auto"/>
            </w:tcBorders>
            <w:shd w:val="clear" w:color="auto" w:fill="auto"/>
          </w:tcPr>
          <w:p w14:paraId="3319DA92" w14:textId="77777777" w:rsidR="00BA5CE8" w:rsidRPr="00EB4D0E" w:rsidRDefault="00BA5CE8" w:rsidP="00BA5CE8">
            <w:pPr>
              <w:spacing w:after="200" w:line="276" w:lineRule="auto"/>
              <w:contextualSpacing/>
              <w:rPr>
                <w:rFonts w:ascii="Arial Narrow" w:hAnsi="Arial Narrow" w:cs="Arial"/>
                <w:i/>
                <w:iCs/>
                <w:u w:val="single"/>
              </w:rPr>
            </w:pPr>
            <w:r w:rsidRPr="00EB4D0E">
              <w:rPr>
                <w:rFonts w:ascii="Arial Narrow" w:hAnsi="Arial Narrow" w:cs="Arial"/>
                <w:i/>
                <w:iCs/>
                <w:u w:val="single"/>
              </w:rPr>
              <w:t>Proizvajalec</w:t>
            </w:r>
          </w:p>
          <w:p w14:paraId="01E2EF21" w14:textId="77777777" w:rsidR="00BA5CE8" w:rsidRPr="00EB4D0E" w:rsidRDefault="00BA5CE8" w:rsidP="00BA5CE8">
            <w:pPr>
              <w:spacing w:line="276" w:lineRule="auto"/>
              <w:contextualSpacing/>
              <w:rPr>
                <w:rFonts w:ascii="Arial Narrow" w:hAnsi="Arial Narrow" w:cs="Arial"/>
              </w:rPr>
            </w:pPr>
            <w:r w:rsidRPr="00EB4D0E">
              <w:rPr>
                <w:rFonts w:ascii="Arial Narrow" w:hAnsi="Arial Narrow" w:cs="Arial"/>
              </w:rPr>
              <w:t xml:space="preserve">Ponudnik mora predložiti </w:t>
            </w:r>
            <w:r w:rsidRPr="00EB4D0E">
              <w:rPr>
                <w:rFonts w:ascii="Arial Narrow" w:hAnsi="Arial Narrow" w:cs="Arial"/>
                <w:b/>
                <w:bCs/>
              </w:rPr>
              <w:t>referenčno listo</w:t>
            </w:r>
            <w:r w:rsidRPr="00EB4D0E">
              <w:rPr>
                <w:rFonts w:ascii="Arial Narrow" w:hAnsi="Arial Narrow" w:cs="Arial"/>
              </w:rPr>
              <w:t xml:space="preserve"> proizvajalca GIS stikališča:</w:t>
            </w:r>
          </w:p>
          <w:p w14:paraId="79FC8187" w14:textId="77777777" w:rsidR="00BA5CE8" w:rsidRPr="00EB4D0E" w:rsidRDefault="00BA5CE8" w:rsidP="00BA5CE8">
            <w:pPr>
              <w:pStyle w:val="Odstavekseznama"/>
              <w:numPr>
                <w:ilvl w:val="0"/>
                <w:numId w:val="43"/>
              </w:numPr>
              <w:spacing w:after="200" w:line="276" w:lineRule="auto"/>
              <w:contextualSpacing/>
              <w:jc w:val="both"/>
              <w:rPr>
                <w:rFonts w:ascii="Arial Narrow" w:eastAsia="Times New Roman" w:hAnsi="Arial Narrow" w:cs="Arial"/>
                <w:szCs w:val="20"/>
                <w:lang w:eastAsia="de-CH"/>
              </w:rPr>
            </w:pPr>
            <w:r w:rsidRPr="00EB4D0E">
              <w:rPr>
                <w:rFonts w:ascii="Arial Narrow" w:eastAsia="Times New Roman" w:hAnsi="Arial Narrow" w:cs="Arial"/>
                <w:szCs w:val="20"/>
                <w:lang w:eastAsia="de-CH"/>
              </w:rPr>
              <w:t>Proizvajalec ponujenega GIS stikališča mora izkazati, da je v letih 2018, 2019, 2020, 2021 in 2022 na območju ENTSOE oz. EU ali EFTA letno proizvedel vsaj 150 GIS polj enakega tipa, kot je predmet ponudbe. Iz referenčne liste proizvajalca morajo biti razvidni najmanj:</w:t>
            </w:r>
          </w:p>
          <w:p w14:paraId="67020F41" w14:textId="77777777" w:rsidR="00BA5CE8" w:rsidRPr="00EB4D0E" w:rsidRDefault="00BA5CE8" w:rsidP="00BA5CE8">
            <w:pPr>
              <w:pStyle w:val="Odstavekseznama"/>
              <w:numPr>
                <w:ilvl w:val="1"/>
                <w:numId w:val="43"/>
              </w:numPr>
              <w:spacing w:after="200" w:line="276" w:lineRule="auto"/>
              <w:contextualSpacing/>
              <w:jc w:val="both"/>
              <w:rPr>
                <w:rFonts w:ascii="Arial Narrow" w:eastAsia="Times New Roman" w:hAnsi="Arial Narrow" w:cs="Arial"/>
                <w:szCs w:val="20"/>
                <w:lang w:eastAsia="de-CH"/>
              </w:rPr>
            </w:pPr>
            <w:r w:rsidRPr="00EB4D0E">
              <w:rPr>
                <w:rFonts w:ascii="Arial Narrow" w:eastAsia="Times New Roman" w:hAnsi="Arial Narrow" w:cs="Arial"/>
                <w:szCs w:val="20"/>
                <w:lang w:eastAsia="de-CH"/>
              </w:rPr>
              <w:t xml:space="preserve">napetostni nivo, </w:t>
            </w:r>
          </w:p>
          <w:p w14:paraId="55102114" w14:textId="77777777" w:rsidR="00BA5CE8" w:rsidRPr="00EB4D0E" w:rsidRDefault="00BA5CE8" w:rsidP="00BA5CE8">
            <w:pPr>
              <w:pStyle w:val="Odstavekseznama"/>
              <w:numPr>
                <w:ilvl w:val="1"/>
                <w:numId w:val="43"/>
              </w:numPr>
              <w:spacing w:after="200" w:line="276" w:lineRule="auto"/>
              <w:contextualSpacing/>
              <w:jc w:val="both"/>
              <w:rPr>
                <w:rFonts w:ascii="Arial Narrow" w:eastAsia="Times New Roman" w:hAnsi="Arial Narrow" w:cs="Arial"/>
                <w:szCs w:val="20"/>
                <w:lang w:eastAsia="de-CH"/>
              </w:rPr>
            </w:pPr>
            <w:r w:rsidRPr="00EB4D0E">
              <w:rPr>
                <w:rFonts w:ascii="Arial Narrow" w:eastAsia="Times New Roman" w:hAnsi="Arial Narrow" w:cs="Arial"/>
                <w:szCs w:val="20"/>
                <w:lang w:eastAsia="de-CH"/>
              </w:rPr>
              <w:t xml:space="preserve">tip opreme, </w:t>
            </w:r>
          </w:p>
          <w:p w14:paraId="66D1EEC1" w14:textId="77777777" w:rsidR="00BA5CE8" w:rsidRPr="00EB4D0E" w:rsidRDefault="00BA5CE8" w:rsidP="00BA5CE8">
            <w:pPr>
              <w:pStyle w:val="Odstavekseznama"/>
              <w:numPr>
                <w:ilvl w:val="1"/>
                <w:numId w:val="43"/>
              </w:numPr>
              <w:spacing w:after="200" w:line="276" w:lineRule="auto"/>
              <w:contextualSpacing/>
              <w:jc w:val="both"/>
              <w:rPr>
                <w:rFonts w:ascii="Arial Narrow" w:eastAsia="Times New Roman" w:hAnsi="Arial Narrow" w:cs="Arial"/>
                <w:szCs w:val="20"/>
                <w:lang w:eastAsia="de-CH"/>
              </w:rPr>
            </w:pPr>
            <w:r w:rsidRPr="00EB4D0E">
              <w:rPr>
                <w:rFonts w:ascii="Arial Narrow" w:eastAsia="Times New Roman" w:hAnsi="Arial Narrow" w:cs="Arial"/>
                <w:szCs w:val="20"/>
                <w:lang w:eastAsia="de-CH"/>
              </w:rPr>
              <w:t xml:space="preserve">število polj, </w:t>
            </w:r>
          </w:p>
          <w:p w14:paraId="1EC150EF" w14:textId="77777777" w:rsidR="00BA5CE8" w:rsidRPr="00EB4D0E" w:rsidRDefault="00BA5CE8" w:rsidP="00BA5CE8">
            <w:pPr>
              <w:pStyle w:val="Odstavekseznama"/>
              <w:numPr>
                <w:ilvl w:val="1"/>
                <w:numId w:val="43"/>
              </w:numPr>
              <w:spacing w:after="200" w:line="276" w:lineRule="auto"/>
              <w:contextualSpacing/>
              <w:jc w:val="both"/>
              <w:rPr>
                <w:rFonts w:ascii="Arial Narrow" w:eastAsia="Times New Roman" w:hAnsi="Arial Narrow" w:cs="Arial"/>
                <w:szCs w:val="20"/>
                <w:lang w:eastAsia="de-CH"/>
              </w:rPr>
            </w:pPr>
            <w:r w:rsidRPr="00EB4D0E">
              <w:rPr>
                <w:rFonts w:ascii="Arial Narrow" w:eastAsia="Times New Roman" w:hAnsi="Arial Narrow" w:cs="Arial"/>
                <w:szCs w:val="20"/>
                <w:lang w:eastAsia="de-CH"/>
              </w:rPr>
              <w:t xml:space="preserve">končni kupec, </w:t>
            </w:r>
          </w:p>
          <w:p w14:paraId="794AAD19" w14:textId="77777777" w:rsidR="00BA5CE8" w:rsidRPr="00EB4D0E" w:rsidRDefault="00BA5CE8" w:rsidP="00BA5CE8">
            <w:pPr>
              <w:pStyle w:val="Odstavekseznama"/>
              <w:numPr>
                <w:ilvl w:val="1"/>
                <w:numId w:val="43"/>
              </w:numPr>
              <w:spacing w:after="200" w:line="276" w:lineRule="auto"/>
              <w:contextualSpacing/>
              <w:jc w:val="both"/>
              <w:rPr>
                <w:rFonts w:ascii="Arial Narrow" w:eastAsia="Times New Roman" w:hAnsi="Arial Narrow" w:cs="Arial"/>
                <w:szCs w:val="20"/>
                <w:lang w:eastAsia="de-CH"/>
              </w:rPr>
            </w:pPr>
            <w:r w:rsidRPr="00EB4D0E">
              <w:rPr>
                <w:rFonts w:ascii="Arial Narrow" w:eastAsia="Times New Roman" w:hAnsi="Arial Narrow" w:cs="Arial"/>
                <w:szCs w:val="20"/>
                <w:lang w:eastAsia="de-CH"/>
              </w:rPr>
              <w:t>EE objekt, leto vgradnje oz. prodaje.</w:t>
            </w:r>
          </w:p>
          <w:p w14:paraId="40DF94D7" w14:textId="77777777" w:rsidR="00BA5CE8" w:rsidRPr="00EB4D0E" w:rsidRDefault="00BA5CE8" w:rsidP="00BA5CE8">
            <w:pPr>
              <w:tabs>
                <w:tab w:val="left" w:pos="7371"/>
              </w:tabs>
              <w:rPr>
                <w:rFonts w:ascii="Arial Narrow" w:hAnsi="Arial Narrow" w:cs="Arial"/>
              </w:rPr>
            </w:pPr>
            <w:r w:rsidRPr="00EB4D0E">
              <w:rPr>
                <w:rFonts w:ascii="Arial Narrow" w:hAnsi="Arial Narrow" w:cs="Arial"/>
              </w:rPr>
              <w:t>Proizvajalec ponujenega GIS stikališča mora izkazati:</w:t>
            </w:r>
          </w:p>
          <w:p w14:paraId="5C5DC037" w14:textId="77777777" w:rsidR="00BA5CE8" w:rsidRPr="00EB4D0E" w:rsidRDefault="00BA5CE8" w:rsidP="00BA5CE8">
            <w:pPr>
              <w:pStyle w:val="Odstavekseznama"/>
              <w:numPr>
                <w:ilvl w:val="1"/>
                <w:numId w:val="43"/>
              </w:numPr>
              <w:spacing w:after="200" w:line="276" w:lineRule="auto"/>
              <w:contextualSpacing/>
              <w:rPr>
                <w:rFonts w:ascii="Arial Narrow" w:eastAsia="Times New Roman" w:hAnsi="Arial Narrow" w:cs="Arial"/>
                <w:szCs w:val="20"/>
                <w:lang w:eastAsia="de-CH"/>
              </w:rPr>
            </w:pPr>
            <w:r w:rsidRPr="00EB4D0E">
              <w:rPr>
                <w:rFonts w:ascii="Arial Narrow" w:eastAsia="Times New Roman" w:hAnsi="Arial Narrow" w:cs="Arial"/>
                <w:szCs w:val="20"/>
                <w:lang w:eastAsia="de-CH"/>
              </w:rPr>
              <w:t>da vsa GIS 110 kV daljnovodna polja zagotavljajo enofazni APV,</w:t>
            </w:r>
          </w:p>
          <w:p w14:paraId="13A3DC18" w14:textId="77777777" w:rsidR="00BA5CE8" w:rsidRPr="00EB4D0E" w:rsidRDefault="00BA5CE8" w:rsidP="00BA5CE8">
            <w:pPr>
              <w:pStyle w:val="Odstavekseznama"/>
              <w:numPr>
                <w:ilvl w:val="1"/>
                <w:numId w:val="43"/>
              </w:numPr>
              <w:spacing w:after="200" w:line="276" w:lineRule="auto"/>
              <w:contextualSpacing/>
              <w:rPr>
                <w:rFonts w:ascii="Arial Narrow" w:eastAsia="Times New Roman" w:hAnsi="Arial Narrow" w:cs="Arial"/>
                <w:szCs w:val="20"/>
                <w:lang w:eastAsia="de-CH"/>
              </w:rPr>
            </w:pPr>
            <w:r w:rsidRPr="00EB4D0E">
              <w:rPr>
                <w:rFonts w:ascii="Arial Narrow" w:eastAsia="Times New Roman" w:hAnsi="Arial Narrow" w:cs="Arial"/>
                <w:szCs w:val="20"/>
                <w:lang w:eastAsia="de-CH"/>
              </w:rPr>
              <w:t xml:space="preserve">da ima ponujeni tip GIS stikališča (napetostnega nivoja 110 kV ali več) z enopolnimi pogoni, v obratovanju že vsaj pet let pred rokom za oddajo ponudb, in sicer na vsaj treh različnih objektih na območju ENTSO-E oz. EU ali EFTA, </w:t>
            </w:r>
          </w:p>
          <w:p w14:paraId="4B9842D3" w14:textId="77777777" w:rsidR="00B1168E" w:rsidRDefault="00BA5CE8" w:rsidP="00B1168E">
            <w:pPr>
              <w:pStyle w:val="Odstavekseznama"/>
              <w:numPr>
                <w:ilvl w:val="1"/>
                <w:numId w:val="43"/>
              </w:numPr>
              <w:spacing w:after="200" w:line="276" w:lineRule="auto"/>
              <w:contextualSpacing/>
              <w:rPr>
                <w:rFonts w:ascii="Arial Narrow" w:eastAsia="Times New Roman" w:hAnsi="Arial Narrow" w:cs="Arial"/>
                <w:szCs w:val="20"/>
                <w:lang w:eastAsia="de-CH"/>
              </w:rPr>
            </w:pPr>
            <w:r w:rsidRPr="00EB4D0E">
              <w:rPr>
                <w:rFonts w:ascii="Arial Narrow" w:eastAsia="Times New Roman" w:hAnsi="Arial Narrow" w:cs="Arial"/>
                <w:szCs w:val="20"/>
                <w:lang w:eastAsia="de-CH"/>
              </w:rPr>
              <w:t xml:space="preserve">referenčni objekt mora obsegati vsaj pet (5) VN polj, pri čemer je bilo stikališče v izvedbi z </w:t>
            </w:r>
            <w:proofErr w:type="spellStart"/>
            <w:r w:rsidRPr="00EB4D0E">
              <w:rPr>
                <w:rFonts w:ascii="Arial Narrow" w:eastAsia="Times New Roman" w:hAnsi="Arial Narrow" w:cs="Arial"/>
                <w:szCs w:val="20"/>
                <w:lang w:eastAsia="de-CH"/>
              </w:rPr>
              <w:t>dvosistemskimi</w:t>
            </w:r>
            <w:proofErr w:type="spellEnd"/>
            <w:r w:rsidRPr="00EB4D0E">
              <w:rPr>
                <w:rFonts w:ascii="Arial Narrow" w:eastAsia="Times New Roman" w:hAnsi="Arial Narrow" w:cs="Arial"/>
                <w:szCs w:val="20"/>
                <w:lang w:eastAsia="de-CH"/>
              </w:rPr>
              <w:t xml:space="preserve"> zbiralkami, od katerih morata imeti vsaj dve polji enopolni pogon,</w:t>
            </w:r>
          </w:p>
          <w:p w14:paraId="3B9B3947" w14:textId="5BF7C6F3" w:rsidR="00BA5CE8" w:rsidRPr="00B1168E" w:rsidRDefault="00BA5CE8" w:rsidP="00B1168E">
            <w:pPr>
              <w:pStyle w:val="Odstavekseznama"/>
              <w:numPr>
                <w:ilvl w:val="1"/>
                <w:numId w:val="43"/>
              </w:numPr>
              <w:spacing w:after="200" w:line="276" w:lineRule="auto"/>
              <w:contextualSpacing/>
              <w:rPr>
                <w:rFonts w:ascii="Arial Narrow" w:eastAsia="Times New Roman" w:hAnsi="Arial Narrow" w:cs="Arial"/>
                <w:szCs w:val="20"/>
                <w:lang w:eastAsia="de-CH"/>
              </w:rPr>
            </w:pPr>
            <w:r w:rsidRPr="00B1168E">
              <w:rPr>
                <w:rFonts w:ascii="Arial Narrow" w:hAnsi="Arial Narrow" w:cs="Arial"/>
              </w:rPr>
              <w:t>referenco proizvajalca mora potrditi končni uporabnik na območju ENTSO-E oz. EU ali EFTA, ki mora priložiti izjavo.</w:t>
            </w:r>
          </w:p>
        </w:tc>
        <w:tc>
          <w:tcPr>
            <w:tcW w:w="5812" w:type="dxa"/>
            <w:tcBorders>
              <w:top w:val="single" w:sz="4" w:space="0" w:color="auto"/>
              <w:bottom w:val="single" w:sz="4" w:space="0" w:color="auto"/>
            </w:tcBorders>
            <w:shd w:val="clear" w:color="auto" w:fill="auto"/>
          </w:tcPr>
          <w:p w14:paraId="426BAFF3" w14:textId="77777777" w:rsidR="00BA5CE8" w:rsidRPr="00695486" w:rsidRDefault="00BA5CE8" w:rsidP="00BA5CE8">
            <w:pPr>
              <w:spacing w:after="200" w:line="276" w:lineRule="auto"/>
              <w:contextualSpacing/>
              <w:rPr>
                <w:rFonts w:ascii="Arial Narrow" w:hAnsi="Arial Narrow" w:cs="Arial"/>
                <w:i/>
                <w:iCs/>
                <w:u w:val="single"/>
              </w:rPr>
            </w:pPr>
            <w:r w:rsidRPr="00695486">
              <w:rPr>
                <w:rFonts w:ascii="Arial Narrow" w:hAnsi="Arial Narrow" w:cs="Arial"/>
                <w:i/>
                <w:iCs/>
                <w:u w:val="single"/>
              </w:rPr>
              <w:t>Proizvajalec</w:t>
            </w:r>
          </w:p>
          <w:p w14:paraId="3849DF36" w14:textId="77777777" w:rsidR="00BA5CE8" w:rsidRPr="00695486" w:rsidRDefault="00BA5CE8" w:rsidP="00BA5CE8">
            <w:pPr>
              <w:spacing w:line="276" w:lineRule="auto"/>
              <w:contextualSpacing/>
              <w:rPr>
                <w:rFonts w:ascii="Arial Narrow" w:hAnsi="Arial Narrow" w:cs="Arial"/>
              </w:rPr>
            </w:pPr>
            <w:r w:rsidRPr="00695486">
              <w:rPr>
                <w:rFonts w:ascii="Arial Narrow" w:hAnsi="Arial Narrow" w:cs="Arial"/>
              </w:rPr>
              <w:t xml:space="preserve">Ponudnik mora predložiti </w:t>
            </w:r>
            <w:r w:rsidRPr="00695486">
              <w:rPr>
                <w:rFonts w:ascii="Arial Narrow" w:hAnsi="Arial Narrow" w:cs="Arial"/>
                <w:b/>
                <w:bCs/>
              </w:rPr>
              <w:t>referenčno listo</w:t>
            </w:r>
            <w:r w:rsidRPr="00695486">
              <w:rPr>
                <w:rFonts w:ascii="Arial Narrow" w:hAnsi="Arial Narrow" w:cs="Arial"/>
              </w:rPr>
              <w:t xml:space="preserve"> proizvajalca GIS stikališča:</w:t>
            </w:r>
          </w:p>
          <w:p w14:paraId="0504DD9B" w14:textId="22886DFE" w:rsidR="00BA5CE8" w:rsidRPr="00695486" w:rsidRDefault="00BA5CE8" w:rsidP="00BA5CE8">
            <w:pPr>
              <w:pStyle w:val="Odstavekseznama"/>
              <w:numPr>
                <w:ilvl w:val="0"/>
                <w:numId w:val="43"/>
              </w:numPr>
              <w:spacing w:after="200" w:line="276" w:lineRule="auto"/>
              <w:contextualSpacing/>
              <w:jc w:val="both"/>
              <w:rPr>
                <w:rFonts w:ascii="Arial Narrow" w:eastAsia="Times New Roman" w:hAnsi="Arial Narrow" w:cs="Arial"/>
                <w:szCs w:val="20"/>
                <w:lang w:eastAsia="de-CH"/>
              </w:rPr>
            </w:pPr>
            <w:r w:rsidRPr="00695486">
              <w:rPr>
                <w:rFonts w:ascii="Arial Narrow" w:eastAsia="Times New Roman" w:hAnsi="Arial Narrow" w:cs="Arial"/>
                <w:szCs w:val="20"/>
                <w:lang w:eastAsia="de-CH"/>
              </w:rPr>
              <w:t xml:space="preserve">Proizvajalec ponujenega GIS stikališča mora izkazati, da </w:t>
            </w:r>
            <w:r w:rsidR="00E2122D" w:rsidRPr="006F242D">
              <w:rPr>
                <w:rFonts w:ascii="Arial Narrow" w:eastAsia="Times New Roman" w:hAnsi="Arial Narrow" w:cs="Arial"/>
                <w:szCs w:val="20"/>
                <w:lang w:eastAsia="de-CH"/>
              </w:rPr>
              <w:t>je</w:t>
            </w:r>
            <w:r w:rsidR="00E2122D" w:rsidRPr="006F242D">
              <w:rPr>
                <w:rFonts w:ascii="Arial Narrow" w:eastAsia="Times New Roman" w:hAnsi="Arial Narrow" w:cs="Arial"/>
                <w:color w:val="FF0000"/>
                <w:szCs w:val="20"/>
                <w:lang w:eastAsia="de-CH"/>
              </w:rPr>
              <w:t xml:space="preserve"> </w:t>
            </w:r>
            <w:r w:rsidR="00C34AF0" w:rsidRPr="006F242D">
              <w:rPr>
                <w:rFonts w:ascii="Arial Narrow" w:eastAsia="Times New Roman" w:hAnsi="Arial Narrow" w:cs="Arial"/>
                <w:color w:val="FF0000"/>
                <w:szCs w:val="20"/>
                <w:lang w:eastAsia="de-CH"/>
              </w:rPr>
              <w:t xml:space="preserve">  </w:t>
            </w:r>
            <w:r w:rsidR="007006A6">
              <w:rPr>
                <w:rFonts w:ascii="Arial Narrow" w:eastAsia="Times New Roman" w:hAnsi="Arial Narrow" w:cs="Arial"/>
                <w:color w:val="FF0000"/>
                <w:szCs w:val="20"/>
                <w:lang w:eastAsia="de-CH"/>
              </w:rPr>
              <w:t>šest</w:t>
            </w:r>
            <w:r w:rsidR="00C34AF0" w:rsidRPr="006F242D">
              <w:rPr>
                <w:rFonts w:ascii="Arial Narrow" w:eastAsia="Times New Roman" w:hAnsi="Arial Narrow" w:cs="Arial"/>
                <w:color w:val="FF0000"/>
                <w:szCs w:val="20"/>
                <w:lang w:eastAsia="de-CH"/>
              </w:rPr>
              <w:t xml:space="preserve"> let </w:t>
            </w:r>
            <w:r w:rsidR="00C34AF0" w:rsidRPr="00E2122D">
              <w:rPr>
                <w:rFonts w:ascii="Arial Narrow" w:eastAsia="Times New Roman" w:hAnsi="Arial Narrow" w:cs="Arial"/>
                <w:color w:val="FF0000"/>
                <w:szCs w:val="20"/>
                <w:lang w:eastAsia="de-CH"/>
              </w:rPr>
              <w:t xml:space="preserve">in manj </w:t>
            </w:r>
            <w:r w:rsidR="00C34AF0" w:rsidRPr="006F242D">
              <w:rPr>
                <w:rFonts w:ascii="Arial Narrow" w:eastAsia="Times New Roman" w:hAnsi="Arial Narrow" w:cs="Arial"/>
                <w:color w:val="FF0000"/>
                <w:szCs w:val="20"/>
                <w:lang w:eastAsia="de-CH"/>
              </w:rPr>
              <w:t>pred rokom za oddajo ponudb</w:t>
            </w:r>
            <w:r w:rsidRPr="006F242D">
              <w:rPr>
                <w:rFonts w:ascii="Arial Narrow" w:eastAsia="Times New Roman" w:hAnsi="Arial Narrow" w:cs="Arial"/>
                <w:color w:val="FF0000"/>
                <w:szCs w:val="20"/>
                <w:lang w:eastAsia="de-CH"/>
              </w:rPr>
              <w:t xml:space="preserve"> </w:t>
            </w:r>
            <w:r w:rsidRPr="00695486">
              <w:rPr>
                <w:rFonts w:ascii="Arial Narrow" w:eastAsia="Times New Roman" w:hAnsi="Arial Narrow" w:cs="Arial"/>
                <w:szCs w:val="20"/>
                <w:lang w:eastAsia="de-CH"/>
              </w:rPr>
              <w:t>na območju ENTSOE oz. EU ali EFTA letno proizvedel vsaj 150 GIS polj enakega tipa, kot je predmet ponudbe. Iz referenčne liste proizvajalca morajo biti razvidni najmanj:</w:t>
            </w:r>
          </w:p>
          <w:p w14:paraId="26B6459F" w14:textId="77777777" w:rsidR="00BA5CE8" w:rsidRPr="00695486" w:rsidRDefault="00BA5CE8" w:rsidP="00BA5CE8">
            <w:pPr>
              <w:pStyle w:val="Odstavekseznama"/>
              <w:numPr>
                <w:ilvl w:val="1"/>
                <w:numId w:val="43"/>
              </w:numPr>
              <w:spacing w:after="200" w:line="276" w:lineRule="auto"/>
              <w:contextualSpacing/>
              <w:jc w:val="both"/>
              <w:rPr>
                <w:rFonts w:ascii="Arial Narrow" w:eastAsia="Times New Roman" w:hAnsi="Arial Narrow" w:cs="Arial"/>
                <w:szCs w:val="20"/>
                <w:lang w:eastAsia="de-CH"/>
              </w:rPr>
            </w:pPr>
            <w:r w:rsidRPr="00695486">
              <w:rPr>
                <w:rFonts w:ascii="Arial Narrow" w:eastAsia="Times New Roman" w:hAnsi="Arial Narrow" w:cs="Arial"/>
                <w:szCs w:val="20"/>
                <w:lang w:eastAsia="de-CH"/>
              </w:rPr>
              <w:t xml:space="preserve">napetostni nivo, </w:t>
            </w:r>
          </w:p>
          <w:p w14:paraId="3999B516" w14:textId="77777777" w:rsidR="00BA5CE8" w:rsidRPr="00695486" w:rsidRDefault="00BA5CE8" w:rsidP="00BA5CE8">
            <w:pPr>
              <w:pStyle w:val="Odstavekseznama"/>
              <w:numPr>
                <w:ilvl w:val="1"/>
                <w:numId w:val="43"/>
              </w:numPr>
              <w:spacing w:after="200" w:line="276" w:lineRule="auto"/>
              <w:contextualSpacing/>
              <w:jc w:val="both"/>
              <w:rPr>
                <w:rFonts w:ascii="Arial Narrow" w:eastAsia="Times New Roman" w:hAnsi="Arial Narrow" w:cs="Arial"/>
                <w:szCs w:val="20"/>
                <w:lang w:eastAsia="de-CH"/>
              </w:rPr>
            </w:pPr>
            <w:r w:rsidRPr="00695486">
              <w:rPr>
                <w:rFonts w:ascii="Arial Narrow" w:eastAsia="Times New Roman" w:hAnsi="Arial Narrow" w:cs="Arial"/>
                <w:szCs w:val="20"/>
                <w:lang w:eastAsia="de-CH"/>
              </w:rPr>
              <w:t xml:space="preserve">tip opreme, </w:t>
            </w:r>
          </w:p>
          <w:p w14:paraId="58C4DC0A" w14:textId="77777777" w:rsidR="00BA5CE8" w:rsidRPr="00695486" w:rsidRDefault="00BA5CE8" w:rsidP="00BA5CE8">
            <w:pPr>
              <w:pStyle w:val="Odstavekseznama"/>
              <w:numPr>
                <w:ilvl w:val="1"/>
                <w:numId w:val="43"/>
              </w:numPr>
              <w:spacing w:after="200" w:line="276" w:lineRule="auto"/>
              <w:contextualSpacing/>
              <w:jc w:val="both"/>
              <w:rPr>
                <w:rFonts w:ascii="Arial Narrow" w:eastAsia="Times New Roman" w:hAnsi="Arial Narrow" w:cs="Arial"/>
                <w:szCs w:val="20"/>
                <w:lang w:eastAsia="de-CH"/>
              </w:rPr>
            </w:pPr>
            <w:r w:rsidRPr="00695486">
              <w:rPr>
                <w:rFonts w:ascii="Arial Narrow" w:eastAsia="Times New Roman" w:hAnsi="Arial Narrow" w:cs="Arial"/>
                <w:szCs w:val="20"/>
                <w:lang w:eastAsia="de-CH"/>
              </w:rPr>
              <w:t xml:space="preserve">število polj, </w:t>
            </w:r>
          </w:p>
          <w:p w14:paraId="133A5DAD" w14:textId="77777777" w:rsidR="00BA5CE8" w:rsidRPr="00695486" w:rsidRDefault="00BA5CE8" w:rsidP="00BA5CE8">
            <w:pPr>
              <w:pStyle w:val="Odstavekseznama"/>
              <w:numPr>
                <w:ilvl w:val="1"/>
                <w:numId w:val="43"/>
              </w:numPr>
              <w:spacing w:after="200" w:line="276" w:lineRule="auto"/>
              <w:contextualSpacing/>
              <w:jc w:val="both"/>
              <w:rPr>
                <w:rFonts w:ascii="Arial Narrow" w:eastAsia="Times New Roman" w:hAnsi="Arial Narrow" w:cs="Arial"/>
                <w:szCs w:val="20"/>
                <w:lang w:eastAsia="de-CH"/>
              </w:rPr>
            </w:pPr>
            <w:r w:rsidRPr="00695486">
              <w:rPr>
                <w:rFonts w:ascii="Arial Narrow" w:eastAsia="Times New Roman" w:hAnsi="Arial Narrow" w:cs="Arial"/>
                <w:szCs w:val="20"/>
                <w:lang w:eastAsia="de-CH"/>
              </w:rPr>
              <w:t xml:space="preserve">končni kupec, </w:t>
            </w:r>
          </w:p>
          <w:p w14:paraId="41287ADB" w14:textId="77777777" w:rsidR="00BA5CE8" w:rsidRPr="0092418D" w:rsidRDefault="00BA5CE8" w:rsidP="00BA5CE8">
            <w:pPr>
              <w:pStyle w:val="Odstavekseznama"/>
              <w:numPr>
                <w:ilvl w:val="1"/>
                <w:numId w:val="43"/>
              </w:numPr>
              <w:spacing w:after="200" w:line="276" w:lineRule="auto"/>
              <w:contextualSpacing/>
              <w:jc w:val="both"/>
              <w:rPr>
                <w:rFonts w:ascii="Arial Narrow" w:eastAsia="Times New Roman" w:hAnsi="Arial Narrow" w:cs="Arial"/>
                <w:szCs w:val="20"/>
                <w:lang w:eastAsia="de-CH"/>
              </w:rPr>
            </w:pPr>
            <w:r w:rsidRPr="00695486">
              <w:rPr>
                <w:rFonts w:ascii="Arial Narrow" w:eastAsia="Times New Roman" w:hAnsi="Arial Narrow" w:cs="Arial"/>
                <w:szCs w:val="20"/>
                <w:lang w:eastAsia="de-CH"/>
              </w:rPr>
              <w:t>E</w:t>
            </w:r>
            <w:r w:rsidRPr="0092418D">
              <w:rPr>
                <w:rFonts w:ascii="Arial Narrow" w:eastAsia="Times New Roman" w:hAnsi="Arial Narrow" w:cs="Arial"/>
                <w:szCs w:val="20"/>
                <w:lang w:eastAsia="de-CH"/>
              </w:rPr>
              <w:t>E objekt, leto vgradnje oz. prodaje.</w:t>
            </w:r>
          </w:p>
          <w:p w14:paraId="48FE0890" w14:textId="77777777" w:rsidR="00BA5CE8" w:rsidRPr="0092418D" w:rsidRDefault="00BA5CE8" w:rsidP="00BA5CE8">
            <w:pPr>
              <w:tabs>
                <w:tab w:val="left" w:pos="7371"/>
              </w:tabs>
              <w:rPr>
                <w:rFonts w:ascii="Arial Narrow" w:hAnsi="Arial Narrow" w:cs="Arial"/>
              </w:rPr>
            </w:pPr>
            <w:r w:rsidRPr="0092418D">
              <w:rPr>
                <w:rFonts w:ascii="Arial Narrow" w:hAnsi="Arial Narrow" w:cs="Arial"/>
              </w:rPr>
              <w:t xml:space="preserve">Proizvajalec ponujenega GIS stikališča mora </w:t>
            </w:r>
            <w:r w:rsidRPr="00487C64">
              <w:rPr>
                <w:rFonts w:ascii="Arial Narrow" w:hAnsi="Arial Narrow" w:cs="Arial"/>
                <w:color w:val="FF0000"/>
              </w:rPr>
              <w:t>za objekte na referenčni listi</w:t>
            </w:r>
            <w:r>
              <w:rPr>
                <w:rFonts w:ascii="Arial Narrow" w:hAnsi="Arial Narrow" w:cs="Arial"/>
              </w:rPr>
              <w:t xml:space="preserve"> </w:t>
            </w:r>
            <w:r w:rsidRPr="0092418D">
              <w:rPr>
                <w:rFonts w:ascii="Arial Narrow" w:hAnsi="Arial Narrow" w:cs="Arial"/>
              </w:rPr>
              <w:t>izkazati:</w:t>
            </w:r>
          </w:p>
          <w:p w14:paraId="549B5075" w14:textId="77777777" w:rsidR="00BA5CE8" w:rsidRPr="0092418D" w:rsidRDefault="00BA5CE8" w:rsidP="00BA5CE8">
            <w:pPr>
              <w:pStyle w:val="Odstavekseznama"/>
              <w:numPr>
                <w:ilvl w:val="1"/>
                <w:numId w:val="43"/>
              </w:numPr>
              <w:spacing w:after="200" w:line="276" w:lineRule="auto"/>
              <w:contextualSpacing/>
              <w:rPr>
                <w:rFonts w:ascii="Arial Narrow" w:eastAsia="Times New Roman" w:hAnsi="Arial Narrow" w:cs="Arial"/>
                <w:szCs w:val="20"/>
                <w:lang w:eastAsia="de-CH"/>
              </w:rPr>
            </w:pPr>
            <w:r w:rsidRPr="0092418D">
              <w:rPr>
                <w:rFonts w:ascii="Arial Narrow" w:eastAsia="Times New Roman" w:hAnsi="Arial Narrow" w:cs="Arial"/>
                <w:szCs w:val="20"/>
                <w:lang w:eastAsia="de-CH"/>
              </w:rPr>
              <w:t>da vsa GIS 110 kV daljnovodna polja zagotavljajo enofazni APV,</w:t>
            </w:r>
          </w:p>
          <w:p w14:paraId="656A71AB" w14:textId="6D6BEE03" w:rsidR="00BA5CE8" w:rsidRPr="0092418D" w:rsidRDefault="00BA5CE8" w:rsidP="00BA5CE8">
            <w:pPr>
              <w:pStyle w:val="Odstavekseznama"/>
              <w:numPr>
                <w:ilvl w:val="1"/>
                <w:numId w:val="43"/>
              </w:numPr>
              <w:spacing w:after="200" w:line="276" w:lineRule="auto"/>
              <w:contextualSpacing/>
              <w:rPr>
                <w:rFonts w:ascii="Arial Narrow" w:eastAsia="Times New Roman" w:hAnsi="Arial Narrow" w:cs="Arial"/>
                <w:szCs w:val="20"/>
                <w:lang w:eastAsia="de-CH"/>
              </w:rPr>
            </w:pPr>
            <w:r w:rsidRPr="0092418D">
              <w:rPr>
                <w:rFonts w:ascii="Arial Narrow" w:eastAsia="Times New Roman" w:hAnsi="Arial Narrow" w:cs="Arial"/>
                <w:szCs w:val="20"/>
                <w:lang w:eastAsia="de-CH"/>
              </w:rPr>
              <w:t xml:space="preserve">da ima ponujeni tip GIS stikališča (napetostnega nivoja 110 kV ali več) z enopolnimi pogoni v obratovanju </w:t>
            </w:r>
            <w:r w:rsidR="009149E6" w:rsidRPr="006F242D">
              <w:rPr>
                <w:rFonts w:ascii="Arial Narrow" w:eastAsia="Times New Roman" w:hAnsi="Arial Narrow" w:cs="Arial"/>
                <w:color w:val="FF0000"/>
                <w:szCs w:val="20"/>
                <w:lang w:eastAsia="de-CH"/>
              </w:rPr>
              <w:t xml:space="preserve">šest </w:t>
            </w:r>
            <w:r w:rsidRPr="006F242D">
              <w:rPr>
                <w:rFonts w:ascii="Arial Narrow" w:eastAsia="Times New Roman" w:hAnsi="Arial Narrow" w:cs="Arial"/>
                <w:color w:val="FF0000"/>
                <w:szCs w:val="20"/>
                <w:lang w:eastAsia="de-CH"/>
              </w:rPr>
              <w:t xml:space="preserve">let </w:t>
            </w:r>
            <w:r w:rsidRPr="00487C64">
              <w:rPr>
                <w:rFonts w:ascii="Arial Narrow" w:eastAsia="Times New Roman" w:hAnsi="Arial Narrow" w:cs="Arial"/>
                <w:color w:val="FF0000"/>
                <w:szCs w:val="20"/>
                <w:lang w:eastAsia="de-CH"/>
              </w:rPr>
              <w:t xml:space="preserve">in manj </w:t>
            </w:r>
            <w:r w:rsidRPr="0092418D">
              <w:rPr>
                <w:rFonts w:ascii="Arial Narrow" w:eastAsia="Times New Roman" w:hAnsi="Arial Narrow" w:cs="Arial"/>
                <w:szCs w:val="20"/>
                <w:lang w:eastAsia="de-CH"/>
              </w:rPr>
              <w:t>pred rokom za oddajo ponudb</w:t>
            </w:r>
            <w:r>
              <w:rPr>
                <w:rFonts w:ascii="Arial Narrow" w:eastAsia="Times New Roman" w:hAnsi="Arial Narrow" w:cs="Arial"/>
                <w:szCs w:val="20"/>
                <w:lang w:eastAsia="de-CH"/>
              </w:rPr>
              <w:t xml:space="preserve"> </w:t>
            </w:r>
            <w:r w:rsidRPr="0092418D">
              <w:rPr>
                <w:rFonts w:ascii="Arial Narrow" w:eastAsia="Times New Roman" w:hAnsi="Arial Narrow" w:cs="Arial"/>
                <w:szCs w:val="20"/>
                <w:lang w:eastAsia="de-CH"/>
              </w:rPr>
              <w:t xml:space="preserve">na vsaj treh različnih objektih na območju ENTSO-E oz. EU ali EFTA, </w:t>
            </w:r>
          </w:p>
          <w:p w14:paraId="3F7F5012" w14:textId="77777777" w:rsidR="00F445D7" w:rsidRPr="00F445D7" w:rsidRDefault="00BA5CE8" w:rsidP="00F445D7">
            <w:pPr>
              <w:pStyle w:val="Odstavekseznama"/>
              <w:numPr>
                <w:ilvl w:val="1"/>
                <w:numId w:val="43"/>
              </w:numPr>
              <w:spacing w:after="200" w:line="276" w:lineRule="auto"/>
              <w:contextualSpacing/>
              <w:rPr>
                <w:rFonts w:ascii="Arial Narrow" w:hAnsi="Arial Narrow" w:cs="Arial"/>
                <w:b/>
                <w:bCs/>
                <w:u w:val="single"/>
              </w:rPr>
            </w:pPr>
            <w:r w:rsidRPr="0092418D">
              <w:rPr>
                <w:rFonts w:ascii="Arial Narrow" w:eastAsia="Times New Roman" w:hAnsi="Arial Narrow" w:cs="Arial"/>
                <w:szCs w:val="20"/>
                <w:lang w:eastAsia="de-CH"/>
              </w:rPr>
              <w:t xml:space="preserve">referenčni objekt mora obsegati vsaj pet (5) VN polj, pri čemer je bilo stikališče v izvedbi z </w:t>
            </w:r>
            <w:proofErr w:type="spellStart"/>
            <w:r w:rsidRPr="0092418D">
              <w:rPr>
                <w:rFonts w:ascii="Arial Narrow" w:eastAsia="Times New Roman" w:hAnsi="Arial Narrow" w:cs="Arial"/>
                <w:szCs w:val="20"/>
                <w:lang w:eastAsia="de-CH"/>
              </w:rPr>
              <w:t>dvosistemskimi</w:t>
            </w:r>
            <w:proofErr w:type="spellEnd"/>
            <w:r w:rsidRPr="0092418D">
              <w:rPr>
                <w:rFonts w:ascii="Arial Narrow" w:eastAsia="Times New Roman" w:hAnsi="Arial Narrow" w:cs="Arial"/>
                <w:szCs w:val="20"/>
                <w:lang w:eastAsia="de-CH"/>
              </w:rPr>
              <w:t xml:space="preserve"> zbiralkami, od katerih morata imeti vsaj dve polji enopolni pogon,</w:t>
            </w:r>
          </w:p>
          <w:p w14:paraId="4CF12D63" w14:textId="72FB3B7D" w:rsidR="00F445D7" w:rsidRPr="00D44EA5" w:rsidRDefault="00BA5CE8" w:rsidP="00F445D7">
            <w:pPr>
              <w:pStyle w:val="Odstavekseznama"/>
              <w:numPr>
                <w:ilvl w:val="1"/>
                <w:numId w:val="43"/>
              </w:numPr>
              <w:spacing w:after="200" w:line="276" w:lineRule="auto"/>
              <w:contextualSpacing/>
              <w:rPr>
                <w:rFonts w:ascii="Arial Narrow" w:hAnsi="Arial Narrow" w:cs="Arial"/>
                <w:b/>
                <w:bCs/>
                <w:u w:val="single"/>
              </w:rPr>
            </w:pPr>
            <w:r w:rsidRPr="0092418D">
              <w:rPr>
                <w:rFonts w:ascii="Arial Narrow" w:hAnsi="Arial Narrow" w:cs="Arial"/>
              </w:rPr>
              <w:t>referenco proizvajalca mora potrditi končni uporabnik na območju ENTSO-E oz. EU ali EFTA, ki mora priložiti izjavo.</w:t>
            </w:r>
          </w:p>
        </w:tc>
      </w:tr>
      <w:tr w:rsidR="004C340F" w:rsidRPr="006F447C" w14:paraId="48630E32" w14:textId="77777777" w:rsidTr="00F445D7">
        <w:trPr>
          <w:cantSplit/>
          <w:trHeight w:val="1856"/>
          <w:jc w:val="center"/>
        </w:trPr>
        <w:tc>
          <w:tcPr>
            <w:tcW w:w="496" w:type="dxa"/>
            <w:tcBorders>
              <w:top w:val="single" w:sz="4" w:space="0" w:color="auto"/>
              <w:bottom w:val="single" w:sz="4" w:space="0" w:color="auto"/>
            </w:tcBorders>
            <w:shd w:val="clear" w:color="auto" w:fill="auto"/>
            <w:vAlign w:val="center"/>
          </w:tcPr>
          <w:p w14:paraId="6733E41C" w14:textId="44403A23" w:rsidR="004C340F" w:rsidRPr="00537027" w:rsidRDefault="004C340F" w:rsidP="004C340F">
            <w:pPr>
              <w:spacing w:before="40" w:after="40" w:line="240" w:lineRule="auto"/>
              <w:jc w:val="center"/>
              <w:rPr>
                <w:rFonts w:ascii="Arial Narrow" w:hAnsi="Arial Narrow" w:cs="Arial"/>
                <w:szCs w:val="22"/>
              </w:rPr>
            </w:pPr>
            <w:r w:rsidRPr="00537027">
              <w:rPr>
                <w:rFonts w:ascii="Arial Narrow" w:hAnsi="Arial Narrow" w:cs="Arial"/>
                <w:szCs w:val="22"/>
              </w:rPr>
              <w:lastRenderedPageBreak/>
              <w:t>1</w:t>
            </w:r>
            <w:r w:rsidR="00667EE5" w:rsidRPr="00537027">
              <w:rPr>
                <w:rFonts w:ascii="Arial Narrow" w:hAnsi="Arial Narrow" w:cs="Arial"/>
                <w:szCs w:val="22"/>
              </w:rPr>
              <w:t>4</w:t>
            </w:r>
            <w:r w:rsidRPr="00537027">
              <w:rPr>
                <w:rFonts w:ascii="Arial Narrow" w:hAnsi="Arial Narrow" w:cs="Arial"/>
                <w:szCs w:val="22"/>
              </w:rPr>
              <w:t>.</w:t>
            </w:r>
          </w:p>
        </w:tc>
        <w:tc>
          <w:tcPr>
            <w:tcW w:w="775" w:type="dxa"/>
            <w:tcBorders>
              <w:top w:val="single" w:sz="4" w:space="0" w:color="auto"/>
              <w:bottom w:val="single" w:sz="4" w:space="0" w:color="auto"/>
            </w:tcBorders>
            <w:shd w:val="clear" w:color="auto" w:fill="auto"/>
            <w:vAlign w:val="center"/>
          </w:tcPr>
          <w:p w14:paraId="4CC2F238" w14:textId="1B06BC08" w:rsidR="004C340F" w:rsidRPr="00537027" w:rsidRDefault="004C340F" w:rsidP="004C340F">
            <w:pPr>
              <w:spacing w:before="40" w:after="40" w:line="240" w:lineRule="auto"/>
              <w:jc w:val="center"/>
              <w:rPr>
                <w:rFonts w:ascii="Arial Narrow" w:hAnsi="Arial Narrow" w:cs="Arial"/>
                <w:szCs w:val="22"/>
              </w:rPr>
            </w:pPr>
            <w:r w:rsidRPr="00537027">
              <w:rPr>
                <w:rFonts w:ascii="Arial Narrow" w:hAnsi="Arial Narrow" w:cs="Arial"/>
                <w:szCs w:val="22"/>
              </w:rPr>
              <w:t>1</w:t>
            </w:r>
          </w:p>
        </w:tc>
        <w:tc>
          <w:tcPr>
            <w:tcW w:w="851" w:type="dxa"/>
            <w:tcBorders>
              <w:top w:val="single" w:sz="4" w:space="0" w:color="auto"/>
              <w:bottom w:val="single" w:sz="4" w:space="0" w:color="auto"/>
            </w:tcBorders>
            <w:shd w:val="clear" w:color="auto" w:fill="auto"/>
            <w:vAlign w:val="center"/>
          </w:tcPr>
          <w:p w14:paraId="48865EA5" w14:textId="77777777" w:rsidR="004C340F" w:rsidRPr="00537027" w:rsidRDefault="004C340F" w:rsidP="004C340F">
            <w:pPr>
              <w:spacing w:before="40" w:after="40" w:line="240" w:lineRule="auto"/>
              <w:jc w:val="center"/>
              <w:rPr>
                <w:rFonts w:ascii="Arial Narrow" w:hAnsi="Arial Narrow" w:cs="Arial"/>
                <w:szCs w:val="22"/>
              </w:rPr>
            </w:pPr>
            <w:r w:rsidRPr="00537027">
              <w:rPr>
                <w:rFonts w:ascii="Arial Narrow" w:hAnsi="Arial Narrow" w:cs="Arial"/>
                <w:szCs w:val="22"/>
              </w:rPr>
              <w:t>4.3.2</w:t>
            </w:r>
          </w:p>
          <w:p w14:paraId="4E331C8A" w14:textId="77777777" w:rsidR="00537027" w:rsidRPr="00537027" w:rsidRDefault="00537027" w:rsidP="004C340F">
            <w:pPr>
              <w:spacing w:before="40" w:after="40" w:line="240" w:lineRule="auto"/>
              <w:jc w:val="center"/>
              <w:rPr>
                <w:rFonts w:ascii="Arial Narrow" w:hAnsi="Arial Narrow" w:cs="Arial"/>
                <w:szCs w:val="22"/>
              </w:rPr>
            </w:pPr>
          </w:p>
          <w:p w14:paraId="6DD32555" w14:textId="033A21FD" w:rsidR="001305A4" w:rsidRPr="00537027" w:rsidRDefault="001305A4" w:rsidP="004C340F">
            <w:pPr>
              <w:spacing w:before="40" w:after="40" w:line="240" w:lineRule="auto"/>
              <w:jc w:val="center"/>
              <w:rPr>
                <w:rFonts w:ascii="Arial Narrow" w:hAnsi="Arial Narrow" w:cs="Arial"/>
                <w:szCs w:val="22"/>
              </w:rPr>
            </w:pPr>
            <w:r w:rsidRPr="00537027">
              <w:rPr>
                <w:rFonts w:ascii="Arial Narrow" w:hAnsi="Arial Narrow" w:cs="Arial"/>
                <w:szCs w:val="22"/>
              </w:rPr>
              <w:t>Obrazec št. 17</w:t>
            </w:r>
          </w:p>
        </w:tc>
        <w:tc>
          <w:tcPr>
            <w:tcW w:w="708" w:type="dxa"/>
            <w:tcBorders>
              <w:top w:val="single" w:sz="4" w:space="0" w:color="auto"/>
              <w:bottom w:val="single" w:sz="4" w:space="0" w:color="auto"/>
            </w:tcBorders>
            <w:shd w:val="clear" w:color="auto" w:fill="auto"/>
            <w:vAlign w:val="center"/>
          </w:tcPr>
          <w:p w14:paraId="7D66AF31" w14:textId="77777777" w:rsidR="004C340F" w:rsidRPr="00537027" w:rsidRDefault="004C340F" w:rsidP="004C340F">
            <w:pPr>
              <w:spacing w:before="40" w:after="40" w:line="240" w:lineRule="auto"/>
              <w:jc w:val="center"/>
              <w:rPr>
                <w:rFonts w:ascii="Arial Narrow" w:hAnsi="Arial Narrow" w:cs="Arial"/>
                <w:spacing w:val="-3"/>
                <w:szCs w:val="22"/>
              </w:rPr>
            </w:pPr>
            <w:r w:rsidRPr="00537027">
              <w:rPr>
                <w:rFonts w:ascii="Arial Narrow" w:hAnsi="Arial Narrow" w:cs="Arial"/>
                <w:spacing w:val="-3"/>
                <w:szCs w:val="22"/>
              </w:rPr>
              <w:t>16</w:t>
            </w:r>
          </w:p>
          <w:p w14:paraId="64774F29" w14:textId="77777777" w:rsidR="00537027" w:rsidRPr="00537027" w:rsidRDefault="00537027" w:rsidP="004C340F">
            <w:pPr>
              <w:spacing w:before="40" w:after="40" w:line="240" w:lineRule="auto"/>
              <w:jc w:val="center"/>
              <w:rPr>
                <w:rFonts w:ascii="Arial Narrow" w:hAnsi="Arial Narrow" w:cs="Arial"/>
                <w:spacing w:val="-3"/>
                <w:szCs w:val="22"/>
              </w:rPr>
            </w:pPr>
          </w:p>
          <w:p w14:paraId="6EE6CB0E" w14:textId="77777777" w:rsidR="00537027" w:rsidRPr="00537027" w:rsidRDefault="00537027" w:rsidP="004C340F">
            <w:pPr>
              <w:spacing w:before="40" w:after="40" w:line="240" w:lineRule="auto"/>
              <w:jc w:val="center"/>
              <w:rPr>
                <w:rFonts w:ascii="Arial Narrow" w:hAnsi="Arial Narrow" w:cs="Arial"/>
                <w:spacing w:val="-3"/>
                <w:szCs w:val="22"/>
              </w:rPr>
            </w:pPr>
          </w:p>
          <w:p w14:paraId="584C29A9" w14:textId="2C3E9214" w:rsidR="00537027" w:rsidRPr="00537027" w:rsidRDefault="00537027" w:rsidP="004C340F">
            <w:pPr>
              <w:spacing w:before="40" w:after="40" w:line="240" w:lineRule="auto"/>
              <w:jc w:val="center"/>
              <w:rPr>
                <w:rFonts w:ascii="Arial Narrow" w:hAnsi="Arial Narrow" w:cs="Arial"/>
                <w:spacing w:val="-3"/>
                <w:szCs w:val="22"/>
              </w:rPr>
            </w:pPr>
            <w:r w:rsidRPr="00537027">
              <w:rPr>
                <w:rFonts w:ascii="Arial Narrow" w:hAnsi="Arial Narrow" w:cs="Arial"/>
                <w:spacing w:val="-3"/>
                <w:szCs w:val="22"/>
              </w:rPr>
              <w:t>66</w:t>
            </w:r>
          </w:p>
        </w:tc>
        <w:tc>
          <w:tcPr>
            <w:tcW w:w="5812" w:type="dxa"/>
            <w:tcBorders>
              <w:top w:val="single" w:sz="4" w:space="0" w:color="auto"/>
              <w:bottom w:val="single" w:sz="4" w:space="0" w:color="auto"/>
            </w:tcBorders>
            <w:shd w:val="clear" w:color="auto" w:fill="auto"/>
          </w:tcPr>
          <w:p w14:paraId="7CE714ED" w14:textId="19E49370" w:rsidR="004C340F" w:rsidRPr="00537027" w:rsidRDefault="00F63CF6" w:rsidP="004C340F">
            <w:pPr>
              <w:autoSpaceDE w:val="0"/>
              <w:autoSpaceDN w:val="0"/>
              <w:adjustRightInd w:val="0"/>
              <w:spacing w:line="240" w:lineRule="auto"/>
              <w:rPr>
                <w:rFonts w:ascii="Arial Narrow" w:eastAsiaTheme="minorHAnsi" w:hAnsi="Arial Narrow" w:cs="ArialMT"/>
                <w:szCs w:val="22"/>
                <w:lang w:eastAsia="en-US"/>
              </w:rPr>
            </w:pPr>
            <w:r w:rsidRPr="00537027">
              <w:rPr>
                <w:rFonts w:ascii="Arial Narrow" w:eastAsiaTheme="minorHAnsi" w:hAnsi="Arial Narrow" w:cs="ArialMT"/>
                <w:szCs w:val="22"/>
                <w:lang w:eastAsia="en-US"/>
              </w:rPr>
              <w:t>Imenovani vodja del mora izpolnjevati pogoje za vodenje del na zahtevnem objektu (skladno z določili GZ-1), biti elektrotehnične stroke in vpisan v register pooblaščenih inženirjev IZS kot vodja del ter zaposlen pri enem od izvajalcev del, (samostojni ponudnik, partner v primeru skupnega nastopa ali podizvajalec), kot to določa GZ-1.</w:t>
            </w:r>
          </w:p>
        </w:tc>
        <w:tc>
          <w:tcPr>
            <w:tcW w:w="5812" w:type="dxa"/>
            <w:tcBorders>
              <w:top w:val="single" w:sz="4" w:space="0" w:color="auto"/>
              <w:bottom w:val="single" w:sz="4" w:space="0" w:color="auto"/>
            </w:tcBorders>
            <w:shd w:val="clear" w:color="auto" w:fill="auto"/>
          </w:tcPr>
          <w:p w14:paraId="481AD4D0" w14:textId="64864E9B" w:rsidR="004C340F" w:rsidRPr="004C340F" w:rsidRDefault="004C340F" w:rsidP="004C340F">
            <w:pPr>
              <w:autoSpaceDE w:val="0"/>
              <w:autoSpaceDN w:val="0"/>
              <w:adjustRightInd w:val="0"/>
              <w:spacing w:line="240" w:lineRule="auto"/>
              <w:rPr>
                <w:rFonts w:ascii="Arial Narrow" w:eastAsiaTheme="minorHAnsi" w:hAnsi="Arial Narrow" w:cs="ArialMT"/>
                <w:szCs w:val="22"/>
                <w:lang w:eastAsia="en-US"/>
              </w:rPr>
            </w:pPr>
            <w:r w:rsidRPr="00537027">
              <w:rPr>
                <w:rFonts w:ascii="Arial Narrow" w:eastAsiaTheme="minorHAnsi" w:hAnsi="Arial Narrow" w:cs="ArialMT"/>
                <w:szCs w:val="22"/>
                <w:lang w:eastAsia="en-US"/>
              </w:rPr>
              <w:t xml:space="preserve">Imenovani vodja del mora izpolnjevati pogoje za vodenje del na zahtevnem objektu (skladno z določili GZ-1), biti elektrotehnične stroke in vpisan v </w:t>
            </w:r>
            <w:r w:rsidR="007553AC" w:rsidRPr="00537027">
              <w:rPr>
                <w:rFonts w:ascii="Arial Narrow" w:eastAsiaTheme="minorHAnsi" w:hAnsi="Arial Narrow" w:cs="ArialMT"/>
                <w:color w:val="FF0000"/>
                <w:szCs w:val="22"/>
                <w:lang w:eastAsia="en-US"/>
              </w:rPr>
              <w:t>imenik</w:t>
            </w:r>
            <w:r w:rsidRPr="00537027">
              <w:rPr>
                <w:rFonts w:ascii="Arial Narrow" w:eastAsiaTheme="minorHAnsi" w:hAnsi="Arial Narrow" w:cs="ArialMT"/>
                <w:szCs w:val="22"/>
                <w:lang w:eastAsia="en-US"/>
              </w:rPr>
              <w:t xml:space="preserve"> IZS kot </w:t>
            </w:r>
            <w:r w:rsidR="000955EC" w:rsidRPr="00537027">
              <w:rPr>
                <w:rFonts w:ascii="Arial Narrow" w:eastAsiaTheme="minorHAnsi" w:hAnsi="Arial Narrow" w:cs="ArialMT"/>
                <w:color w:val="FF0000"/>
                <w:szCs w:val="22"/>
                <w:lang w:eastAsia="en-US"/>
              </w:rPr>
              <w:t xml:space="preserve">pooblaščeni inženir </w:t>
            </w:r>
            <w:r w:rsidR="0033713B" w:rsidRPr="00537027">
              <w:rPr>
                <w:rFonts w:ascii="Arial Narrow" w:eastAsiaTheme="minorHAnsi" w:hAnsi="Arial Narrow" w:cs="ArialMT"/>
                <w:color w:val="FF0000"/>
                <w:szCs w:val="22"/>
                <w:lang w:eastAsia="en-US"/>
              </w:rPr>
              <w:t>ali</w:t>
            </w:r>
            <w:r w:rsidR="000955EC" w:rsidRPr="00537027">
              <w:rPr>
                <w:rFonts w:ascii="Arial Narrow" w:eastAsiaTheme="minorHAnsi" w:hAnsi="Arial Narrow" w:cs="ArialMT"/>
                <w:szCs w:val="22"/>
                <w:lang w:eastAsia="en-US"/>
              </w:rPr>
              <w:t xml:space="preserve"> </w:t>
            </w:r>
            <w:r w:rsidRPr="00537027">
              <w:rPr>
                <w:rFonts w:ascii="Arial Narrow" w:eastAsiaTheme="minorHAnsi" w:hAnsi="Arial Narrow" w:cs="ArialMT"/>
                <w:szCs w:val="22"/>
                <w:lang w:eastAsia="en-US"/>
              </w:rPr>
              <w:t xml:space="preserve">vodja del ter zaposlen pri enem od izvajalcev del, (samostojni ponudnik </w:t>
            </w:r>
            <w:r w:rsidRPr="00537027">
              <w:rPr>
                <w:rFonts w:ascii="Arial Narrow" w:eastAsiaTheme="minorHAnsi" w:hAnsi="Arial Narrow" w:cs="ArialMT"/>
                <w:color w:val="FF0000"/>
                <w:szCs w:val="22"/>
                <w:lang w:eastAsia="en-US"/>
              </w:rPr>
              <w:t>ali</w:t>
            </w:r>
            <w:r w:rsidRPr="00537027">
              <w:rPr>
                <w:rFonts w:ascii="Arial Narrow" w:eastAsiaTheme="minorHAnsi" w:hAnsi="Arial Narrow" w:cs="ArialMT"/>
                <w:szCs w:val="22"/>
                <w:lang w:eastAsia="en-US"/>
              </w:rPr>
              <w:t xml:space="preserve"> partner v primeru skupnega nastopa), kot to določa GZ-1.</w:t>
            </w:r>
          </w:p>
        </w:tc>
      </w:tr>
      <w:tr w:rsidR="00746401" w:rsidRPr="006F447C" w14:paraId="502E0790" w14:textId="77777777" w:rsidTr="00721EB4">
        <w:trPr>
          <w:cantSplit/>
          <w:trHeight w:val="424"/>
          <w:jc w:val="center"/>
        </w:trPr>
        <w:tc>
          <w:tcPr>
            <w:tcW w:w="496" w:type="dxa"/>
            <w:tcBorders>
              <w:top w:val="single" w:sz="4" w:space="0" w:color="auto"/>
              <w:bottom w:val="single" w:sz="4" w:space="0" w:color="auto"/>
            </w:tcBorders>
            <w:shd w:val="clear" w:color="auto" w:fill="auto"/>
            <w:vAlign w:val="center"/>
          </w:tcPr>
          <w:p w14:paraId="0C34A570" w14:textId="55D981B0" w:rsidR="00746401" w:rsidRDefault="00746401" w:rsidP="00746401">
            <w:pPr>
              <w:spacing w:before="40" w:after="40" w:line="240" w:lineRule="auto"/>
              <w:jc w:val="center"/>
              <w:rPr>
                <w:rFonts w:ascii="Arial Narrow" w:hAnsi="Arial Narrow" w:cs="Arial"/>
                <w:szCs w:val="22"/>
              </w:rPr>
            </w:pPr>
            <w:r>
              <w:rPr>
                <w:rFonts w:ascii="Arial Narrow" w:hAnsi="Arial Narrow" w:cs="Arial"/>
                <w:szCs w:val="22"/>
              </w:rPr>
              <w:t>1</w:t>
            </w:r>
            <w:r w:rsidR="00667EE5">
              <w:rPr>
                <w:rFonts w:ascii="Arial Narrow" w:hAnsi="Arial Narrow" w:cs="Arial"/>
                <w:szCs w:val="22"/>
              </w:rPr>
              <w:t>5</w:t>
            </w:r>
            <w:r>
              <w:rPr>
                <w:rFonts w:ascii="Arial Narrow" w:hAnsi="Arial Narrow" w:cs="Arial"/>
                <w:szCs w:val="22"/>
              </w:rPr>
              <w:t>.</w:t>
            </w:r>
          </w:p>
        </w:tc>
        <w:tc>
          <w:tcPr>
            <w:tcW w:w="775" w:type="dxa"/>
            <w:tcBorders>
              <w:top w:val="single" w:sz="4" w:space="0" w:color="auto"/>
              <w:bottom w:val="single" w:sz="4" w:space="0" w:color="auto"/>
            </w:tcBorders>
            <w:shd w:val="clear" w:color="auto" w:fill="auto"/>
            <w:vAlign w:val="center"/>
          </w:tcPr>
          <w:p w14:paraId="5ABB6942" w14:textId="4FA6E536" w:rsidR="00746401" w:rsidRDefault="00746401" w:rsidP="00746401">
            <w:pPr>
              <w:spacing w:before="40" w:after="40" w:line="240" w:lineRule="auto"/>
              <w:jc w:val="center"/>
              <w:rPr>
                <w:rFonts w:ascii="Arial Narrow" w:hAnsi="Arial Narrow" w:cs="Arial"/>
                <w:szCs w:val="22"/>
              </w:rPr>
            </w:pPr>
            <w:r>
              <w:rPr>
                <w:rFonts w:ascii="Arial Narrow" w:hAnsi="Arial Narrow" w:cs="Arial"/>
                <w:szCs w:val="22"/>
              </w:rPr>
              <w:t>1</w:t>
            </w:r>
          </w:p>
        </w:tc>
        <w:tc>
          <w:tcPr>
            <w:tcW w:w="851" w:type="dxa"/>
            <w:tcBorders>
              <w:top w:val="single" w:sz="4" w:space="0" w:color="auto"/>
              <w:bottom w:val="single" w:sz="4" w:space="0" w:color="auto"/>
            </w:tcBorders>
            <w:shd w:val="clear" w:color="auto" w:fill="auto"/>
            <w:vAlign w:val="center"/>
          </w:tcPr>
          <w:p w14:paraId="11513826" w14:textId="77777777" w:rsidR="002E5826" w:rsidRPr="00350280" w:rsidRDefault="002E5826" w:rsidP="00FB4D56">
            <w:pPr>
              <w:spacing w:before="40" w:after="40" w:line="240" w:lineRule="auto"/>
              <w:jc w:val="center"/>
              <w:rPr>
                <w:rFonts w:ascii="Arial Narrow" w:hAnsi="Arial Narrow" w:cs="Arial"/>
                <w:szCs w:val="22"/>
              </w:rPr>
            </w:pPr>
          </w:p>
          <w:p w14:paraId="01435775" w14:textId="77777777" w:rsidR="002E5826" w:rsidRPr="00350280" w:rsidRDefault="002E5826" w:rsidP="00FB4D56">
            <w:pPr>
              <w:spacing w:before="40" w:after="40" w:line="240" w:lineRule="auto"/>
              <w:jc w:val="center"/>
              <w:rPr>
                <w:rFonts w:ascii="Arial Narrow" w:hAnsi="Arial Narrow" w:cs="Arial"/>
                <w:szCs w:val="22"/>
              </w:rPr>
            </w:pPr>
          </w:p>
          <w:p w14:paraId="0CF0D08E" w14:textId="77777777" w:rsidR="002E5826" w:rsidRPr="00350280" w:rsidRDefault="002E5826" w:rsidP="00FB4D56">
            <w:pPr>
              <w:spacing w:before="40" w:after="40" w:line="240" w:lineRule="auto"/>
              <w:jc w:val="center"/>
              <w:rPr>
                <w:rFonts w:ascii="Arial Narrow" w:hAnsi="Arial Narrow" w:cs="Arial"/>
                <w:szCs w:val="22"/>
              </w:rPr>
            </w:pPr>
          </w:p>
          <w:p w14:paraId="353084D2" w14:textId="366B614D" w:rsidR="002E5826" w:rsidRPr="00350280" w:rsidRDefault="00746401" w:rsidP="002E5826">
            <w:pPr>
              <w:spacing w:before="40" w:after="40" w:line="240" w:lineRule="auto"/>
              <w:jc w:val="center"/>
              <w:rPr>
                <w:rFonts w:ascii="Arial Narrow" w:hAnsi="Arial Narrow" w:cs="Arial"/>
                <w:szCs w:val="22"/>
              </w:rPr>
            </w:pPr>
            <w:r w:rsidRPr="00350280">
              <w:rPr>
                <w:rFonts w:ascii="Arial Narrow" w:hAnsi="Arial Narrow" w:cs="Arial"/>
                <w:szCs w:val="22"/>
              </w:rPr>
              <w:t>4.3.1</w:t>
            </w:r>
          </w:p>
          <w:p w14:paraId="2019A3B2" w14:textId="77777777" w:rsidR="002E5826" w:rsidRPr="00350280" w:rsidRDefault="002E5826" w:rsidP="00FB4D56">
            <w:pPr>
              <w:spacing w:before="40" w:after="40" w:line="240" w:lineRule="auto"/>
              <w:jc w:val="center"/>
              <w:rPr>
                <w:rFonts w:ascii="Arial Narrow" w:hAnsi="Arial Narrow" w:cs="Arial"/>
                <w:szCs w:val="22"/>
              </w:rPr>
            </w:pPr>
          </w:p>
          <w:p w14:paraId="62C1E0AB" w14:textId="21644E39" w:rsidR="00974222" w:rsidRPr="00350280" w:rsidRDefault="00974222" w:rsidP="00FB4D56">
            <w:pPr>
              <w:spacing w:before="40" w:after="40" w:line="240" w:lineRule="auto"/>
              <w:jc w:val="center"/>
              <w:rPr>
                <w:rFonts w:ascii="Arial Narrow" w:hAnsi="Arial Narrow" w:cs="Arial"/>
                <w:szCs w:val="22"/>
              </w:rPr>
            </w:pPr>
            <w:r w:rsidRPr="00537027">
              <w:rPr>
                <w:rFonts w:ascii="Arial Narrow" w:hAnsi="Arial Narrow" w:cs="Arial"/>
                <w:szCs w:val="22"/>
              </w:rPr>
              <w:t xml:space="preserve">Obrazec št. </w:t>
            </w:r>
            <w:r w:rsidR="002E5826" w:rsidRPr="00537027">
              <w:rPr>
                <w:rFonts w:ascii="Arial Narrow" w:hAnsi="Arial Narrow" w:cs="Arial"/>
                <w:szCs w:val="22"/>
              </w:rPr>
              <w:t>16</w:t>
            </w:r>
          </w:p>
        </w:tc>
        <w:tc>
          <w:tcPr>
            <w:tcW w:w="708" w:type="dxa"/>
            <w:tcBorders>
              <w:top w:val="single" w:sz="4" w:space="0" w:color="auto"/>
              <w:bottom w:val="single" w:sz="4" w:space="0" w:color="auto"/>
            </w:tcBorders>
            <w:shd w:val="clear" w:color="auto" w:fill="auto"/>
            <w:vAlign w:val="center"/>
          </w:tcPr>
          <w:p w14:paraId="3FD4A934" w14:textId="77777777" w:rsidR="00724C32" w:rsidRDefault="00724C32" w:rsidP="00746401">
            <w:pPr>
              <w:spacing w:before="40" w:after="40" w:line="240" w:lineRule="auto"/>
              <w:jc w:val="center"/>
              <w:rPr>
                <w:rFonts w:ascii="Arial Narrow" w:hAnsi="Arial Narrow" w:cs="Arial"/>
                <w:spacing w:val="-3"/>
                <w:szCs w:val="22"/>
              </w:rPr>
            </w:pPr>
          </w:p>
          <w:p w14:paraId="39FD02BE" w14:textId="77777777" w:rsidR="00724C32" w:rsidRDefault="00724C32" w:rsidP="00746401">
            <w:pPr>
              <w:spacing w:before="40" w:after="40" w:line="240" w:lineRule="auto"/>
              <w:jc w:val="center"/>
              <w:rPr>
                <w:rFonts w:ascii="Arial Narrow" w:hAnsi="Arial Narrow" w:cs="Arial"/>
                <w:spacing w:val="-3"/>
                <w:szCs w:val="22"/>
              </w:rPr>
            </w:pPr>
          </w:p>
          <w:p w14:paraId="5A863231" w14:textId="5C6C18B7" w:rsidR="00746401" w:rsidRDefault="00746401" w:rsidP="00E31911">
            <w:pPr>
              <w:spacing w:before="40" w:after="40" w:line="240" w:lineRule="auto"/>
              <w:jc w:val="center"/>
              <w:rPr>
                <w:rFonts w:ascii="Arial Narrow" w:hAnsi="Arial Narrow" w:cs="Arial"/>
                <w:spacing w:val="-3"/>
                <w:szCs w:val="22"/>
              </w:rPr>
            </w:pPr>
            <w:r>
              <w:rPr>
                <w:rFonts w:ascii="Arial Narrow" w:hAnsi="Arial Narrow" w:cs="Arial"/>
                <w:spacing w:val="-3"/>
                <w:szCs w:val="22"/>
              </w:rPr>
              <w:t>16</w:t>
            </w:r>
          </w:p>
          <w:p w14:paraId="21EA0282" w14:textId="77777777" w:rsidR="00EA0252" w:rsidRDefault="00EA0252" w:rsidP="00EA0252">
            <w:pPr>
              <w:spacing w:before="40" w:after="40" w:line="240" w:lineRule="auto"/>
              <w:rPr>
                <w:rFonts w:ascii="Arial Narrow" w:hAnsi="Arial Narrow" w:cs="Arial"/>
                <w:spacing w:val="-3"/>
                <w:szCs w:val="22"/>
              </w:rPr>
            </w:pPr>
          </w:p>
          <w:p w14:paraId="42D4F54F" w14:textId="0D0FDE64" w:rsidR="00724C32" w:rsidRDefault="00724C32" w:rsidP="00746401">
            <w:pPr>
              <w:spacing w:before="40" w:after="40" w:line="240" w:lineRule="auto"/>
              <w:jc w:val="center"/>
              <w:rPr>
                <w:rFonts w:ascii="Arial Narrow" w:hAnsi="Arial Narrow" w:cs="Arial"/>
                <w:spacing w:val="-3"/>
                <w:szCs w:val="22"/>
              </w:rPr>
            </w:pPr>
            <w:r>
              <w:rPr>
                <w:rFonts w:ascii="Arial Narrow" w:hAnsi="Arial Narrow" w:cs="Arial"/>
                <w:spacing w:val="-3"/>
                <w:szCs w:val="22"/>
              </w:rPr>
              <w:t>64</w:t>
            </w:r>
          </w:p>
        </w:tc>
        <w:tc>
          <w:tcPr>
            <w:tcW w:w="5812" w:type="dxa"/>
            <w:tcBorders>
              <w:top w:val="single" w:sz="4" w:space="0" w:color="auto"/>
              <w:bottom w:val="single" w:sz="4" w:space="0" w:color="auto"/>
            </w:tcBorders>
            <w:shd w:val="clear" w:color="auto" w:fill="auto"/>
          </w:tcPr>
          <w:p w14:paraId="7ED3B4D5" w14:textId="4996B207" w:rsidR="00746401" w:rsidRPr="00746401" w:rsidRDefault="00746401" w:rsidP="00746401">
            <w:pPr>
              <w:autoSpaceDE w:val="0"/>
              <w:autoSpaceDN w:val="0"/>
              <w:adjustRightInd w:val="0"/>
              <w:spacing w:line="240" w:lineRule="auto"/>
              <w:rPr>
                <w:rFonts w:ascii="Arial Narrow" w:eastAsiaTheme="minorHAnsi" w:hAnsi="Arial Narrow" w:cs="ArialMT"/>
                <w:szCs w:val="22"/>
                <w:lang w:eastAsia="en-US"/>
              </w:rPr>
            </w:pPr>
            <w:r w:rsidRPr="00746401">
              <w:rPr>
                <w:rFonts w:ascii="Arial Narrow" w:eastAsiaTheme="minorHAnsi" w:hAnsi="Arial Narrow" w:cs="ArialMT"/>
                <w:szCs w:val="22"/>
                <w:lang w:eastAsia="en-US"/>
              </w:rPr>
              <w:t xml:space="preserve">Imenovani vodja del mora izpolnjevati pogoje za vodenje del na zahtevnem objektu (skladno z določili GZ-1), biti gradbene stroke in vpisan v register pooblaščenih inženirjev IZS kot vodja del ter zaposlen pri enem od izvajalcev del, ki je prevzemnik posla (ponudnik ali </w:t>
            </w:r>
            <w:proofErr w:type="spellStart"/>
            <w:r w:rsidRPr="00746401">
              <w:rPr>
                <w:rFonts w:ascii="Arial Narrow" w:eastAsiaTheme="minorHAnsi" w:hAnsi="Arial Narrow" w:cs="ArialMT"/>
                <w:szCs w:val="22"/>
                <w:lang w:eastAsia="en-US"/>
              </w:rPr>
              <w:t>soponudnik</w:t>
            </w:r>
            <w:proofErr w:type="spellEnd"/>
            <w:r w:rsidRPr="00746401">
              <w:rPr>
                <w:rFonts w:ascii="Arial Narrow" w:eastAsiaTheme="minorHAnsi" w:hAnsi="Arial Narrow" w:cs="ArialMT"/>
                <w:szCs w:val="22"/>
                <w:lang w:eastAsia="en-US"/>
              </w:rPr>
              <w:t xml:space="preserve"> v primeru skupne ponudbe), kot to določa GZ-1.</w:t>
            </w:r>
          </w:p>
        </w:tc>
        <w:tc>
          <w:tcPr>
            <w:tcW w:w="5812" w:type="dxa"/>
            <w:tcBorders>
              <w:top w:val="single" w:sz="4" w:space="0" w:color="auto"/>
              <w:bottom w:val="single" w:sz="4" w:space="0" w:color="auto"/>
            </w:tcBorders>
            <w:shd w:val="clear" w:color="auto" w:fill="auto"/>
          </w:tcPr>
          <w:p w14:paraId="02AC8353" w14:textId="2162A072" w:rsidR="00746401" w:rsidRDefault="00746401" w:rsidP="00746401">
            <w:pPr>
              <w:autoSpaceDE w:val="0"/>
              <w:autoSpaceDN w:val="0"/>
              <w:adjustRightInd w:val="0"/>
              <w:spacing w:line="240" w:lineRule="auto"/>
              <w:rPr>
                <w:rFonts w:ascii="Arial Narrow" w:eastAsiaTheme="minorHAnsi" w:hAnsi="Arial Narrow" w:cs="ArialMT"/>
                <w:szCs w:val="22"/>
                <w:lang w:eastAsia="en-US"/>
              </w:rPr>
            </w:pPr>
            <w:r w:rsidRPr="00746401">
              <w:rPr>
                <w:rFonts w:ascii="Arial Narrow" w:eastAsiaTheme="minorHAnsi" w:hAnsi="Arial Narrow" w:cs="ArialMT"/>
                <w:szCs w:val="22"/>
                <w:lang w:eastAsia="en-US"/>
              </w:rPr>
              <w:t xml:space="preserve">Imenovani vodja del mora izpolnjevati pogoje za vodenje del na zahtevnem objektu (skladno z določili GZ-1), biti gradbene stroke in vpisan v </w:t>
            </w:r>
            <w:r w:rsidR="00CE116A" w:rsidRPr="004013E4">
              <w:rPr>
                <w:rFonts w:ascii="Arial Narrow" w:eastAsiaTheme="minorHAnsi" w:hAnsi="Arial Narrow" w:cs="ArialMT"/>
                <w:color w:val="FF0000"/>
                <w:szCs w:val="22"/>
                <w:lang w:eastAsia="en-US"/>
              </w:rPr>
              <w:t>imenik</w:t>
            </w:r>
            <w:r w:rsidRPr="00746401">
              <w:rPr>
                <w:rFonts w:ascii="Arial Narrow" w:eastAsiaTheme="minorHAnsi" w:hAnsi="Arial Narrow" w:cs="ArialMT"/>
                <w:szCs w:val="22"/>
                <w:lang w:eastAsia="en-US"/>
              </w:rPr>
              <w:t xml:space="preserve"> IZS kot </w:t>
            </w:r>
            <w:r w:rsidR="00636841" w:rsidRPr="004013E4">
              <w:rPr>
                <w:rFonts w:ascii="Arial Narrow" w:eastAsiaTheme="minorHAnsi" w:hAnsi="Arial Narrow" w:cs="ArialMT"/>
                <w:color w:val="FF0000"/>
                <w:szCs w:val="22"/>
                <w:lang w:eastAsia="en-US"/>
              </w:rPr>
              <w:t xml:space="preserve">pooblaščeni inženir ali </w:t>
            </w:r>
            <w:r w:rsidRPr="00746401">
              <w:rPr>
                <w:rFonts w:ascii="Arial Narrow" w:eastAsiaTheme="minorHAnsi" w:hAnsi="Arial Narrow" w:cs="ArialMT"/>
                <w:szCs w:val="22"/>
                <w:lang w:eastAsia="en-US"/>
              </w:rPr>
              <w:t xml:space="preserve">vodja del ter zaposlen pri enem od izvajalcev del, ki je prevzemnik posla (ponudnik ali </w:t>
            </w:r>
            <w:proofErr w:type="spellStart"/>
            <w:r w:rsidRPr="00746401">
              <w:rPr>
                <w:rFonts w:ascii="Arial Narrow" w:eastAsiaTheme="minorHAnsi" w:hAnsi="Arial Narrow" w:cs="ArialMT"/>
                <w:szCs w:val="22"/>
                <w:lang w:eastAsia="en-US"/>
              </w:rPr>
              <w:t>soponudnik</w:t>
            </w:r>
            <w:proofErr w:type="spellEnd"/>
            <w:r w:rsidRPr="00746401">
              <w:rPr>
                <w:rFonts w:ascii="Arial Narrow" w:eastAsiaTheme="minorHAnsi" w:hAnsi="Arial Narrow" w:cs="ArialMT"/>
                <w:szCs w:val="22"/>
                <w:lang w:eastAsia="en-US"/>
              </w:rPr>
              <w:t xml:space="preserve"> v primeru skupne ponudbe), kot to določa GZ-1.</w:t>
            </w:r>
          </w:p>
          <w:p w14:paraId="5FEAB7F3" w14:textId="77777777" w:rsidR="00746401" w:rsidRDefault="00746401" w:rsidP="00746401">
            <w:pPr>
              <w:autoSpaceDE w:val="0"/>
              <w:autoSpaceDN w:val="0"/>
              <w:adjustRightInd w:val="0"/>
              <w:spacing w:line="240" w:lineRule="auto"/>
              <w:rPr>
                <w:rFonts w:ascii="Arial Narrow" w:eastAsiaTheme="minorHAnsi" w:hAnsi="Arial Narrow" w:cs="ArialMT"/>
                <w:szCs w:val="22"/>
                <w:lang w:eastAsia="en-US"/>
              </w:rPr>
            </w:pPr>
          </w:p>
          <w:p w14:paraId="43546198" w14:textId="78921997" w:rsidR="002944CA" w:rsidRPr="00626A77" w:rsidRDefault="002944CA" w:rsidP="002944CA">
            <w:pPr>
              <w:jc w:val="both"/>
              <w:textAlignment w:val="baseline"/>
              <w:rPr>
                <w:rFonts w:ascii="Arial Narrow" w:eastAsiaTheme="minorHAnsi" w:hAnsi="Arial Narrow" w:cs="ArialMT"/>
                <w:color w:val="FF0000"/>
                <w:szCs w:val="22"/>
                <w:lang w:eastAsia="en-US"/>
              </w:rPr>
            </w:pPr>
            <w:r w:rsidRPr="00626A77">
              <w:rPr>
                <w:rFonts w:ascii="Arial Narrow" w:eastAsiaTheme="minorHAnsi" w:hAnsi="Arial Narrow" w:cs="ArialMT"/>
                <w:color w:val="FF0000"/>
                <w:szCs w:val="22"/>
                <w:lang w:eastAsia="en-US"/>
              </w:rPr>
              <w:t>Vodja del za vodenje montažnih del jeklenih konstrukcij</w:t>
            </w:r>
            <w:r w:rsidR="0015510D" w:rsidRPr="00626A77">
              <w:rPr>
                <w:rFonts w:ascii="Arial Narrow" w:eastAsiaTheme="minorHAnsi" w:hAnsi="Arial Narrow" w:cs="ArialMT"/>
                <w:color w:val="FF0000"/>
                <w:szCs w:val="22"/>
                <w:lang w:eastAsia="en-US"/>
              </w:rPr>
              <w:t xml:space="preserve"> </w:t>
            </w:r>
            <w:r w:rsidRPr="00626A77">
              <w:rPr>
                <w:rFonts w:ascii="Arial Narrow" w:eastAsiaTheme="minorHAnsi" w:hAnsi="Arial Narrow" w:cs="ArialMT"/>
                <w:color w:val="FF0000"/>
                <w:szCs w:val="22"/>
                <w:lang w:eastAsia="en-US"/>
              </w:rPr>
              <w:t xml:space="preserve">je lahko tudi strojne stroke, če je vpisan v </w:t>
            </w:r>
            <w:r w:rsidR="005A43B8">
              <w:rPr>
                <w:rFonts w:ascii="Arial Narrow" w:eastAsiaTheme="minorHAnsi" w:hAnsi="Arial Narrow" w:cs="ArialMT"/>
                <w:color w:val="FF0000"/>
                <w:szCs w:val="22"/>
                <w:lang w:eastAsia="en-US"/>
              </w:rPr>
              <w:t>ime</w:t>
            </w:r>
            <w:r w:rsidR="00C1435D">
              <w:rPr>
                <w:rFonts w:ascii="Arial Narrow" w:eastAsiaTheme="minorHAnsi" w:hAnsi="Arial Narrow" w:cs="ArialMT"/>
                <w:color w:val="FF0000"/>
                <w:szCs w:val="22"/>
                <w:lang w:eastAsia="en-US"/>
              </w:rPr>
              <w:t>ni</w:t>
            </w:r>
            <w:r w:rsidR="005A43B8">
              <w:rPr>
                <w:rFonts w:ascii="Arial Narrow" w:eastAsiaTheme="minorHAnsi" w:hAnsi="Arial Narrow" w:cs="ArialMT"/>
                <w:color w:val="FF0000"/>
                <w:szCs w:val="22"/>
                <w:lang w:eastAsia="en-US"/>
              </w:rPr>
              <w:t>k</w:t>
            </w:r>
            <w:r w:rsidR="005A43B8" w:rsidRPr="00626A77">
              <w:rPr>
                <w:rFonts w:ascii="Arial Narrow" w:eastAsiaTheme="minorHAnsi" w:hAnsi="Arial Narrow" w:cs="ArialMT"/>
                <w:color w:val="FF0000"/>
                <w:szCs w:val="22"/>
                <w:lang w:eastAsia="en-US"/>
              </w:rPr>
              <w:t xml:space="preserve"> </w:t>
            </w:r>
            <w:r w:rsidRPr="00626A77">
              <w:rPr>
                <w:rFonts w:ascii="Arial Narrow" w:eastAsiaTheme="minorHAnsi" w:hAnsi="Arial Narrow" w:cs="ArialMT"/>
                <w:color w:val="FF0000"/>
                <w:szCs w:val="22"/>
                <w:lang w:eastAsia="en-US"/>
              </w:rPr>
              <w:t xml:space="preserve">IZS </w:t>
            </w:r>
            <w:r w:rsidR="008E5B20" w:rsidRPr="00626A77">
              <w:rPr>
                <w:rFonts w:ascii="Arial Narrow" w:eastAsiaTheme="minorHAnsi" w:hAnsi="Arial Narrow" w:cs="ArialMT"/>
                <w:color w:val="FF0000"/>
                <w:szCs w:val="22"/>
                <w:lang w:eastAsia="en-US"/>
              </w:rPr>
              <w:t xml:space="preserve">kot </w:t>
            </w:r>
            <w:r w:rsidR="004748DF">
              <w:rPr>
                <w:rFonts w:ascii="Arial Narrow" w:eastAsiaTheme="minorHAnsi" w:hAnsi="Arial Narrow" w:cs="ArialMT"/>
                <w:color w:val="FF0000"/>
                <w:szCs w:val="22"/>
                <w:lang w:eastAsia="en-US"/>
              </w:rPr>
              <w:t xml:space="preserve">pooblaščeni inženir ali </w:t>
            </w:r>
            <w:r w:rsidR="008E5B20" w:rsidRPr="00626A77">
              <w:rPr>
                <w:rFonts w:ascii="Arial Narrow" w:eastAsiaTheme="minorHAnsi" w:hAnsi="Arial Narrow" w:cs="ArialMT"/>
                <w:color w:val="FF0000"/>
                <w:szCs w:val="22"/>
                <w:lang w:eastAsia="en-US"/>
              </w:rPr>
              <w:t>vodja del</w:t>
            </w:r>
            <w:r w:rsidRPr="00626A77">
              <w:rPr>
                <w:rFonts w:ascii="Arial Narrow" w:eastAsiaTheme="minorHAnsi" w:hAnsi="Arial Narrow" w:cs="ArialMT"/>
                <w:color w:val="FF0000"/>
                <w:szCs w:val="22"/>
                <w:lang w:eastAsia="en-US"/>
              </w:rPr>
              <w:t>.</w:t>
            </w:r>
          </w:p>
          <w:p w14:paraId="1ACD471E" w14:textId="52E6E6B7" w:rsidR="00746401" w:rsidRPr="00746401" w:rsidRDefault="00746401" w:rsidP="00746401">
            <w:pPr>
              <w:autoSpaceDE w:val="0"/>
              <w:autoSpaceDN w:val="0"/>
              <w:adjustRightInd w:val="0"/>
              <w:spacing w:line="240" w:lineRule="auto"/>
              <w:rPr>
                <w:rFonts w:ascii="Arial Narrow" w:eastAsiaTheme="minorHAnsi" w:hAnsi="Arial Narrow" w:cs="ArialMT"/>
                <w:szCs w:val="22"/>
                <w:lang w:eastAsia="en-US"/>
              </w:rPr>
            </w:pPr>
          </w:p>
        </w:tc>
      </w:tr>
      <w:tr w:rsidR="00746401" w:rsidRPr="006F447C" w14:paraId="07001049" w14:textId="77777777" w:rsidTr="00721EB4">
        <w:trPr>
          <w:cantSplit/>
          <w:trHeight w:val="424"/>
          <w:jc w:val="center"/>
        </w:trPr>
        <w:tc>
          <w:tcPr>
            <w:tcW w:w="496" w:type="dxa"/>
            <w:tcBorders>
              <w:top w:val="single" w:sz="4" w:space="0" w:color="auto"/>
              <w:bottom w:val="single" w:sz="4" w:space="0" w:color="auto"/>
            </w:tcBorders>
            <w:shd w:val="clear" w:color="auto" w:fill="auto"/>
            <w:vAlign w:val="center"/>
          </w:tcPr>
          <w:p w14:paraId="575D4B97" w14:textId="09C63539" w:rsidR="00746401" w:rsidRDefault="00746401" w:rsidP="00746401">
            <w:pPr>
              <w:spacing w:before="40" w:after="40" w:line="240" w:lineRule="auto"/>
              <w:jc w:val="center"/>
              <w:rPr>
                <w:rFonts w:ascii="Arial Narrow" w:hAnsi="Arial Narrow" w:cs="Arial"/>
                <w:szCs w:val="22"/>
              </w:rPr>
            </w:pPr>
            <w:r>
              <w:rPr>
                <w:rFonts w:ascii="Arial Narrow" w:hAnsi="Arial Narrow" w:cs="Arial"/>
                <w:szCs w:val="22"/>
              </w:rPr>
              <w:t>1</w:t>
            </w:r>
            <w:r w:rsidR="00667EE5">
              <w:rPr>
                <w:rFonts w:ascii="Arial Narrow" w:hAnsi="Arial Narrow" w:cs="Arial"/>
                <w:szCs w:val="22"/>
              </w:rPr>
              <w:t>6</w:t>
            </w:r>
            <w:r>
              <w:rPr>
                <w:rFonts w:ascii="Arial Narrow" w:hAnsi="Arial Narrow" w:cs="Arial"/>
                <w:szCs w:val="22"/>
              </w:rPr>
              <w:t>.</w:t>
            </w:r>
          </w:p>
        </w:tc>
        <w:tc>
          <w:tcPr>
            <w:tcW w:w="775" w:type="dxa"/>
            <w:tcBorders>
              <w:top w:val="single" w:sz="4" w:space="0" w:color="auto"/>
              <w:bottom w:val="single" w:sz="4" w:space="0" w:color="auto"/>
            </w:tcBorders>
            <w:shd w:val="clear" w:color="auto" w:fill="auto"/>
            <w:vAlign w:val="center"/>
          </w:tcPr>
          <w:p w14:paraId="3129CD54" w14:textId="5F8F6F74" w:rsidR="00746401" w:rsidRDefault="009F1B10" w:rsidP="00746401">
            <w:pPr>
              <w:spacing w:before="40" w:after="40" w:line="240" w:lineRule="auto"/>
              <w:jc w:val="center"/>
              <w:rPr>
                <w:rFonts w:ascii="Arial Narrow" w:hAnsi="Arial Narrow" w:cs="Arial"/>
                <w:szCs w:val="22"/>
              </w:rPr>
            </w:pPr>
            <w:r>
              <w:rPr>
                <w:rFonts w:ascii="Arial Narrow" w:hAnsi="Arial Narrow" w:cs="Arial"/>
                <w:szCs w:val="22"/>
              </w:rPr>
              <w:t>1</w:t>
            </w:r>
          </w:p>
        </w:tc>
        <w:tc>
          <w:tcPr>
            <w:tcW w:w="851" w:type="dxa"/>
            <w:tcBorders>
              <w:top w:val="single" w:sz="4" w:space="0" w:color="auto"/>
              <w:bottom w:val="single" w:sz="4" w:space="0" w:color="auto"/>
            </w:tcBorders>
            <w:shd w:val="clear" w:color="auto" w:fill="auto"/>
            <w:vAlign w:val="center"/>
          </w:tcPr>
          <w:p w14:paraId="2BB6D174" w14:textId="28060863" w:rsidR="00746401" w:rsidRDefault="001E16EB" w:rsidP="00746401">
            <w:pPr>
              <w:spacing w:before="40" w:after="40" w:line="240" w:lineRule="auto"/>
              <w:jc w:val="center"/>
              <w:rPr>
                <w:rFonts w:ascii="Arial Narrow" w:hAnsi="Arial Narrow" w:cs="Arial"/>
                <w:szCs w:val="22"/>
              </w:rPr>
            </w:pPr>
            <w:r>
              <w:rPr>
                <w:rFonts w:ascii="Arial Narrow" w:hAnsi="Arial Narrow" w:cs="Arial"/>
                <w:szCs w:val="22"/>
              </w:rPr>
              <w:t>4</w:t>
            </w:r>
            <w:r w:rsidR="00140212">
              <w:rPr>
                <w:rFonts w:ascii="Arial Narrow" w:hAnsi="Arial Narrow" w:cs="Arial"/>
                <w:szCs w:val="22"/>
              </w:rPr>
              <w:t xml:space="preserve"> </w:t>
            </w:r>
            <w:r w:rsidR="00140212">
              <w:rPr>
                <w:rFonts w:ascii="Arial Narrow" w:hAnsi="Arial Narrow" w:cs="Arial"/>
                <w:spacing w:val="-3"/>
                <w:szCs w:val="22"/>
              </w:rPr>
              <w:t>(4. odst.)</w:t>
            </w:r>
          </w:p>
        </w:tc>
        <w:tc>
          <w:tcPr>
            <w:tcW w:w="708" w:type="dxa"/>
            <w:tcBorders>
              <w:top w:val="single" w:sz="4" w:space="0" w:color="auto"/>
              <w:bottom w:val="single" w:sz="4" w:space="0" w:color="auto"/>
            </w:tcBorders>
            <w:shd w:val="clear" w:color="auto" w:fill="auto"/>
            <w:vAlign w:val="center"/>
          </w:tcPr>
          <w:p w14:paraId="2A1F13CA" w14:textId="77777777" w:rsidR="00560CE0" w:rsidRDefault="003B237D" w:rsidP="00746401">
            <w:pPr>
              <w:spacing w:before="40" w:after="40" w:line="240" w:lineRule="auto"/>
              <w:jc w:val="center"/>
              <w:rPr>
                <w:rFonts w:ascii="Arial Narrow" w:hAnsi="Arial Narrow" w:cs="Arial"/>
                <w:spacing w:val="-3"/>
                <w:szCs w:val="22"/>
              </w:rPr>
            </w:pPr>
            <w:r>
              <w:rPr>
                <w:rFonts w:ascii="Arial Narrow" w:hAnsi="Arial Narrow" w:cs="Arial"/>
                <w:spacing w:val="-3"/>
                <w:szCs w:val="22"/>
              </w:rPr>
              <w:t>9</w:t>
            </w:r>
            <w:r w:rsidR="00560CE0">
              <w:rPr>
                <w:rFonts w:ascii="Arial Narrow" w:hAnsi="Arial Narrow" w:cs="Arial"/>
                <w:spacing w:val="-3"/>
                <w:szCs w:val="22"/>
              </w:rPr>
              <w:t xml:space="preserve"> </w:t>
            </w:r>
          </w:p>
          <w:p w14:paraId="1F8E22FD" w14:textId="6B64264B" w:rsidR="00746401" w:rsidRDefault="00746401" w:rsidP="00746401">
            <w:pPr>
              <w:spacing w:before="40" w:after="40" w:line="240" w:lineRule="auto"/>
              <w:jc w:val="center"/>
              <w:rPr>
                <w:rFonts w:ascii="Arial Narrow" w:hAnsi="Arial Narrow" w:cs="Arial"/>
                <w:spacing w:val="-3"/>
                <w:szCs w:val="22"/>
              </w:rPr>
            </w:pPr>
          </w:p>
        </w:tc>
        <w:tc>
          <w:tcPr>
            <w:tcW w:w="5812" w:type="dxa"/>
            <w:tcBorders>
              <w:top w:val="single" w:sz="4" w:space="0" w:color="auto"/>
              <w:bottom w:val="single" w:sz="4" w:space="0" w:color="auto"/>
            </w:tcBorders>
            <w:shd w:val="clear" w:color="auto" w:fill="auto"/>
          </w:tcPr>
          <w:p w14:paraId="2AE10134" w14:textId="1E43E063" w:rsidR="00746401" w:rsidRPr="00560CE0" w:rsidRDefault="00560CE0" w:rsidP="00746401">
            <w:pPr>
              <w:autoSpaceDE w:val="0"/>
              <w:autoSpaceDN w:val="0"/>
              <w:adjustRightInd w:val="0"/>
              <w:spacing w:line="240" w:lineRule="auto"/>
              <w:rPr>
                <w:rFonts w:ascii="Arial Narrow" w:eastAsiaTheme="minorHAnsi" w:hAnsi="Arial Narrow" w:cs="ArialMT"/>
                <w:szCs w:val="22"/>
                <w:lang w:eastAsia="en-US"/>
              </w:rPr>
            </w:pPr>
            <w:r w:rsidRPr="00560CE0">
              <w:rPr>
                <w:rFonts w:ascii="Arial Narrow" w:eastAsiaTheme="minorHAnsi" w:hAnsi="Arial Narrow" w:cs="ArialMT"/>
                <w:szCs w:val="22"/>
                <w:lang w:eastAsia="en-US"/>
              </w:rPr>
              <w:t>Gospodarski subjekt se izloči iz nadaljnjega postopka, če ne izpolnjuje pogojev navedenih v poglavjih 4.1, 4.2 in 4.3.</w:t>
            </w:r>
          </w:p>
        </w:tc>
        <w:tc>
          <w:tcPr>
            <w:tcW w:w="5812" w:type="dxa"/>
            <w:tcBorders>
              <w:top w:val="single" w:sz="4" w:space="0" w:color="auto"/>
              <w:bottom w:val="single" w:sz="4" w:space="0" w:color="auto"/>
            </w:tcBorders>
            <w:shd w:val="clear" w:color="auto" w:fill="auto"/>
          </w:tcPr>
          <w:p w14:paraId="14F7F1B3" w14:textId="18D42629" w:rsidR="00746401" w:rsidRPr="00626A77" w:rsidRDefault="00626A77" w:rsidP="00746401">
            <w:pPr>
              <w:autoSpaceDE w:val="0"/>
              <w:autoSpaceDN w:val="0"/>
              <w:adjustRightInd w:val="0"/>
              <w:spacing w:line="240" w:lineRule="auto"/>
              <w:rPr>
                <w:rFonts w:ascii="Arial Narrow" w:eastAsiaTheme="minorHAnsi" w:hAnsi="Arial Narrow" w:cs="ArialMT"/>
                <w:szCs w:val="22"/>
                <w:lang w:eastAsia="en-US"/>
              </w:rPr>
            </w:pPr>
            <w:r w:rsidRPr="00626A77">
              <w:rPr>
                <w:rFonts w:ascii="Arial Narrow" w:eastAsiaTheme="minorHAnsi" w:hAnsi="Arial Narrow" w:cs="ArialMT"/>
                <w:szCs w:val="22"/>
                <w:lang w:eastAsia="en-US"/>
              </w:rPr>
              <w:t xml:space="preserve">Gospodarski subjekt </w:t>
            </w:r>
            <w:r w:rsidRPr="00020E83">
              <w:rPr>
                <w:rFonts w:ascii="Arial Narrow" w:eastAsiaTheme="minorHAnsi" w:hAnsi="Arial Narrow" w:cs="ArialMT"/>
                <w:color w:val="FF0000"/>
                <w:szCs w:val="22"/>
                <w:lang w:eastAsia="en-US"/>
              </w:rPr>
              <w:t xml:space="preserve">(velja za prijavitelje, partnerje v skupnem nastopu in podizvajalce) </w:t>
            </w:r>
            <w:r w:rsidRPr="00626A77">
              <w:rPr>
                <w:rFonts w:ascii="Arial Narrow" w:eastAsiaTheme="minorHAnsi" w:hAnsi="Arial Narrow" w:cs="ArialMT"/>
                <w:szCs w:val="22"/>
                <w:lang w:eastAsia="en-US"/>
              </w:rPr>
              <w:t>se izloči iz nadaljnjega postopka, če ne izpolnjuje pogojev navedenih v poglavjih 4.1, 4.2 in 4.3</w:t>
            </w:r>
            <w:r w:rsidR="00E63EF1">
              <w:rPr>
                <w:rFonts w:ascii="Arial Narrow" w:eastAsiaTheme="minorHAnsi" w:hAnsi="Arial Narrow" w:cs="ArialMT"/>
                <w:szCs w:val="22"/>
                <w:lang w:eastAsia="en-US"/>
              </w:rPr>
              <w:t>.</w:t>
            </w:r>
          </w:p>
        </w:tc>
      </w:tr>
    </w:tbl>
    <w:p w14:paraId="5B023307" w14:textId="70BB51C5" w:rsidR="00452F48" w:rsidRDefault="00452F48" w:rsidP="00983888">
      <w:pPr>
        <w:pStyle w:val="Standard24pt"/>
        <w:tabs>
          <w:tab w:val="clear" w:pos="1425"/>
          <w:tab w:val="left" w:pos="2481"/>
          <w:tab w:val="left" w:pos="7068"/>
        </w:tabs>
        <w:ind w:left="0"/>
        <w:jc w:val="left"/>
        <w:rPr>
          <w:lang w:val="sl-SI"/>
        </w:rPr>
      </w:pPr>
    </w:p>
    <w:p w14:paraId="1A4A4737" w14:textId="77777777" w:rsidR="006B0B4F" w:rsidRDefault="006B0B4F" w:rsidP="006B0B4F">
      <w:pPr>
        <w:autoSpaceDE w:val="0"/>
        <w:autoSpaceDN w:val="0"/>
        <w:adjustRightInd w:val="0"/>
        <w:ind w:left="11199"/>
        <w:rPr>
          <w:rFonts w:ascii="Arial Narrow" w:eastAsia="Calibri" w:hAnsi="Arial Narrow" w:cs="Arial"/>
          <w:szCs w:val="22"/>
        </w:rPr>
      </w:pPr>
    </w:p>
    <w:p w14:paraId="4E8FFA49" w14:textId="77777777" w:rsidR="006B0B4F" w:rsidRPr="00AA5D9B" w:rsidRDefault="006B0B4F" w:rsidP="006B0B4F">
      <w:pPr>
        <w:pStyle w:val="Standard24pt"/>
        <w:tabs>
          <w:tab w:val="clear" w:pos="1425"/>
          <w:tab w:val="left" w:pos="2481"/>
          <w:tab w:val="left" w:pos="7068"/>
        </w:tabs>
        <w:ind w:left="0"/>
        <w:jc w:val="left"/>
        <w:rPr>
          <w:rFonts w:ascii="Arial Narrow" w:hAnsi="Arial Narrow"/>
          <w:noProof/>
          <w:lang w:val="sl-SI"/>
        </w:rPr>
      </w:pPr>
      <w:r w:rsidRPr="00AA5D9B">
        <w:rPr>
          <w:rFonts w:ascii="Arial Narrow" w:hAnsi="Arial Narrow"/>
          <w:noProof/>
          <w:lang w:val="sl-SI"/>
        </w:rPr>
        <w:t>Priloge:</w:t>
      </w:r>
    </w:p>
    <w:p w14:paraId="54D80EBC" w14:textId="6FC0DE70" w:rsidR="006B0B4F" w:rsidRPr="00AA5D9B" w:rsidRDefault="006B0B4F" w:rsidP="00AB3FFA">
      <w:pPr>
        <w:pStyle w:val="Standard24pt"/>
        <w:tabs>
          <w:tab w:val="clear" w:pos="1425"/>
          <w:tab w:val="left" w:pos="2481"/>
          <w:tab w:val="left" w:pos="7068"/>
        </w:tabs>
        <w:ind w:left="0"/>
        <w:jc w:val="left"/>
        <w:rPr>
          <w:rFonts w:ascii="Arial Narrow" w:hAnsi="Arial Narrow"/>
          <w:noProof/>
          <w:lang w:val="sl-SI" w:eastAsia="sl-SI"/>
        </w:rPr>
      </w:pPr>
      <w:r w:rsidRPr="00AA5D9B">
        <w:rPr>
          <w:rFonts w:ascii="Arial Narrow" w:hAnsi="Arial Narrow"/>
          <w:noProof/>
          <w:lang w:val="sl-SI"/>
        </w:rPr>
        <w:t>- nova datoteka</w:t>
      </w:r>
      <w:r w:rsidR="002D4A79" w:rsidRPr="00AA5D9B">
        <w:rPr>
          <w:rFonts w:ascii="Arial Narrow" w:hAnsi="Arial Narrow"/>
          <w:noProof/>
          <w:lang w:val="sl-SI"/>
        </w:rPr>
        <w:t>:</w:t>
      </w:r>
      <w:r w:rsidRPr="00AA5D9B">
        <w:rPr>
          <w:rFonts w:ascii="Arial Narrow" w:hAnsi="Arial Narrow"/>
          <w:noProof/>
          <w:lang w:val="sl-SI"/>
        </w:rPr>
        <w:t xml:space="preserve"> </w:t>
      </w:r>
      <w:r w:rsidR="00AB3FFA" w:rsidRPr="00AA5D9B">
        <w:rPr>
          <w:rFonts w:ascii="Arial Narrow" w:hAnsi="Arial Narrow"/>
          <w:noProof/>
          <w:lang w:val="sl-SI" w:eastAsia="sl-SI"/>
        </w:rPr>
        <w:t>KOD1S--6E.04 Sekundarni sistemi in zascita agr HE D2_D3</w:t>
      </w:r>
    </w:p>
    <w:p w14:paraId="4AECC505" w14:textId="2C54AA07" w:rsidR="00A3726E" w:rsidRPr="00AA5D9B" w:rsidRDefault="002639D0" w:rsidP="00AB3FFA">
      <w:pPr>
        <w:pStyle w:val="Standard24pt"/>
        <w:tabs>
          <w:tab w:val="clear" w:pos="1425"/>
          <w:tab w:val="left" w:pos="2481"/>
          <w:tab w:val="left" w:pos="7068"/>
        </w:tabs>
        <w:ind w:left="0"/>
        <w:jc w:val="left"/>
        <w:rPr>
          <w:rFonts w:ascii="Arial Narrow" w:hAnsi="Arial Narrow"/>
          <w:noProof/>
          <w:lang w:val="sl-SI" w:eastAsia="sl-SI"/>
        </w:rPr>
      </w:pPr>
      <w:r w:rsidRPr="00AA5D9B">
        <w:rPr>
          <w:rFonts w:ascii="Arial Narrow" w:hAnsi="Arial Narrow"/>
          <w:noProof/>
          <w:lang w:val="sl-SI"/>
        </w:rPr>
        <w:t xml:space="preserve">- nova datoteka: </w:t>
      </w:r>
      <w:r w:rsidRPr="00AA5D9B">
        <w:rPr>
          <w:rFonts w:ascii="Arial Narrow" w:hAnsi="Arial Narrow"/>
          <w:noProof/>
          <w:lang w:val="sl-SI" w:eastAsia="sl-SI"/>
        </w:rPr>
        <w:t>KOD1S--6S.01 Strojne instalacije_D3</w:t>
      </w:r>
    </w:p>
    <w:p w14:paraId="12EE35F3" w14:textId="3E65E9DB" w:rsidR="0042526C" w:rsidRPr="00AA5D9B" w:rsidRDefault="0042526C" w:rsidP="00AB3FFA">
      <w:pPr>
        <w:pStyle w:val="Standard24pt"/>
        <w:tabs>
          <w:tab w:val="clear" w:pos="1425"/>
          <w:tab w:val="left" w:pos="2481"/>
          <w:tab w:val="left" w:pos="7068"/>
        </w:tabs>
        <w:ind w:left="0"/>
        <w:jc w:val="left"/>
        <w:rPr>
          <w:rFonts w:ascii="Arial Narrow" w:hAnsi="Arial Narrow"/>
          <w:noProof/>
          <w:lang w:val="sl-SI" w:eastAsia="sl-SI"/>
        </w:rPr>
      </w:pPr>
      <w:r w:rsidRPr="00AA5D9B">
        <w:rPr>
          <w:rFonts w:ascii="Arial Narrow" w:hAnsi="Arial Narrow"/>
          <w:noProof/>
          <w:lang w:val="sl-SI" w:eastAsia="sl-SI"/>
        </w:rPr>
        <w:t>- nova datoteka: Rekapitulacija sklop 1_D3</w:t>
      </w:r>
    </w:p>
    <w:p w14:paraId="23BED345" w14:textId="77777777" w:rsidR="0042526C" w:rsidRPr="00AA5D9B" w:rsidRDefault="0042526C" w:rsidP="0042526C">
      <w:pPr>
        <w:pStyle w:val="Standard24pt"/>
        <w:tabs>
          <w:tab w:val="clear" w:pos="1425"/>
          <w:tab w:val="left" w:pos="2481"/>
          <w:tab w:val="left" w:pos="7068"/>
        </w:tabs>
        <w:ind w:left="0"/>
        <w:jc w:val="left"/>
        <w:rPr>
          <w:rFonts w:ascii="Arial Narrow" w:eastAsia="Calibri" w:hAnsi="Arial Narrow"/>
          <w:noProof/>
          <w:lang w:val="sl-SI"/>
        </w:rPr>
      </w:pPr>
      <w:r w:rsidRPr="00AA5D9B">
        <w:rPr>
          <w:rFonts w:ascii="Arial Narrow" w:hAnsi="Arial Narrow"/>
          <w:noProof/>
          <w:lang w:val="sl-SI" w:eastAsia="sl-SI"/>
        </w:rPr>
        <w:t>- nova datoteka: Rekapitulacija sklop 2_D3</w:t>
      </w:r>
    </w:p>
    <w:p w14:paraId="631B2748" w14:textId="57E7E0DA" w:rsidR="0042526C" w:rsidRPr="00AA5D9B" w:rsidRDefault="003A6899" w:rsidP="00AB3FFA">
      <w:pPr>
        <w:pStyle w:val="Standard24pt"/>
        <w:tabs>
          <w:tab w:val="clear" w:pos="1425"/>
          <w:tab w:val="left" w:pos="2481"/>
          <w:tab w:val="left" w:pos="7068"/>
        </w:tabs>
        <w:ind w:left="0"/>
        <w:jc w:val="left"/>
        <w:rPr>
          <w:rFonts w:ascii="Arial Narrow" w:eastAsia="Calibri" w:hAnsi="Arial Narrow"/>
          <w:noProof/>
          <w:lang w:val="sl-SI"/>
        </w:rPr>
      </w:pPr>
      <w:r w:rsidRPr="00AA5D9B">
        <w:rPr>
          <w:rFonts w:ascii="Arial Narrow" w:eastAsia="Calibri" w:hAnsi="Arial Narrow"/>
          <w:noProof/>
          <w:lang w:val="sl-SI"/>
        </w:rPr>
        <w:t>- datoteka KOD1S--6E.03 - Tabela 15.3_D3</w:t>
      </w:r>
    </w:p>
    <w:p w14:paraId="04AEE212" w14:textId="396B35C2" w:rsidR="00FE2663" w:rsidRPr="00AA5D9B" w:rsidRDefault="0068751D" w:rsidP="00AB3FFA">
      <w:pPr>
        <w:pStyle w:val="Standard24pt"/>
        <w:tabs>
          <w:tab w:val="clear" w:pos="1425"/>
          <w:tab w:val="left" w:pos="2481"/>
          <w:tab w:val="left" w:pos="7068"/>
        </w:tabs>
        <w:ind w:left="0"/>
        <w:jc w:val="left"/>
        <w:rPr>
          <w:rFonts w:ascii="Arial Narrow" w:eastAsia="Calibri" w:hAnsi="Arial Narrow"/>
          <w:noProof/>
          <w:lang w:val="sl-SI"/>
        </w:rPr>
      </w:pPr>
      <w:r w:rsidRPr="00AA5D9B">
        <w:rPr>
          <w:rFonts w:ascii="Arial Narrow" w:eastAsia="Calibri" w:hAnsi="Arial Narrow"/>
          <w:noProof/>
          <w:lang w:val="sl-SI"/>
        </w:rPr>
        <w:t>- nova datoteka</w:t>
      </w:r>
      <w:r w:rsidR="00FE2663" w:rsidRPr="00AA5D9B">
        <w:rPr>
          <w:rFonts w:ascii="Arial Narrow" w:eastAsia="Calibri" w:hAnsi="Arial Narrow"/>
          <w:noProof/>
          <w:lang w:val="sl-SI"/>
        </w:rPr>
        <w:t xml:space="preserve">: </w:t>
      </w:r>
      <w:r w:rsidR="0017143C" w:rsidRPr="00AA5D9B">
        <w:rPr>
          <w:rFonts w:ascii="Arial Narrow" w:hAnsi="Arial Narrow"/>
          <w:noProof/>
          <w:lang w:val="sl-SI" w:eastAsia="sl-SI"/>
        </w:rPr>
        <w:t>KOD1S--6E.05 Lastna raba in DEA_D3</w:t>
      </w:r>
    </w:p>
    <w:p w14:paraId="4AD8FC31" w14:textId="458DB680" w:rsidR="0068751D" w:rsidRPr="00AA5D9B" w:rsidRDefault="00FE2663" w:rsidP="00AB3FFA">
      <w:pPr>
        <w:pStyle w:val="Standard24pt"/>
        <w:tabs>
          <w:tab w:val="clear" w:pos="1425"/>
          <w:tab w:val="left" w:pos="2481"/>
          <w:tab w:val="left" w:pos="7068"/>
        </w:tabs>
        <w:ind w:left="0"/>
        <w:jc w:val="left"/>
        <w:rPr>
          <w:rFonts w:ascii="Arial Narrow" w:hAnsi="Arial Narrow"/>
          <w:noProof/>
          <w:lang w:val="sl-SI" w:eastAsia="sl-SI"/>
        </w:rPr>
      </w:pPr>
      <w:r w:rsidRPr="00AA5D9B">
        <w:rPr>
          <w:rFonts w:ascii="Arial Narrow" w:eastAsia="Calibri" w:hAnsi="Arial Narrow"/>
          <w:noProof/>
          <w:lang w:val="sl-SI"/>
        </w:rPr>
        <w:t>- nova datoteka</w:t>
      </w:r>
      <w:r w:rsidR="00855EC9" w:rsidRPr="00AA5D9B">
        <w:rPr>
          <w:rFonts w:ascii="Arial Narrow" w:eastAsia="Calibri" w:hAnsi="Arial Narrow"/>
          <w:noProof/>
          <w:lang w:val="sl-SI"/>
        </w:rPr>
        <w:t xml:space="preserve">: </w:t>
      </w:r>
      <w:r w:rsidR="00855EC9" w:rsidRPr="00AA5D9B">
        <w:rPr>
          <w:rFonts w:ascii="Arial Narrow" w:hAnsi="Arial Narrow"/>
          <w:noProof/>
          <w:lang w:val="sl-SI" w:eastAsia="sl-SI"/>
        </w:rPr>
        <w:t>KOD1S--6E.02 GIS stikalisce_D3</w:t>
      </w:r>
    </w:p>
    <w:p w14:paraId="6AFBD95F" w14:textId="4EE092D3" w:rsidR="00C203A7" w:rsidRPr="00AA5D9B" w:rsidRDefault="00C203A7" w:rsidP="00AB3FFA">
      <w:pPr>
        <w:pStyle w:val="Standard24pt"/>
        <w:tabs>
          <w:tab w:val="clear" w:pos="1425"/>
          <w:tab w:val="left" w:pos="2481"/>
          <w:tab w:val="left" w:pos="7068"/>
        </w:tabs>
        <w:ind w:left="0"/>
        <w:jc w:val="left"/>
        <w:rPr>
          <w:rFonts w:ascii="Arial Narrow" w:hAnsi="Arial Narrow"/>
          <w:noProof/>
          <w:lang w:val="sl-SI" w:eastAsia="sl-SI"/>
        </w:rPr>
      </w:pPr>
      <w:r w:rsidRPr="00AA5D9B">
        <w:rPr>
          <w:rFonts w:ascii="Arial Narrow" w:hAnsi="Arial Narrow"/>
          <w:noProof/>
          <w:lang w:val="sl-SI" w:eastAsia="sl-SI"/>
        </w:rPr>
        <w:t>- datoteka</w:t>
      </w:r>
      <w:r w:rsidR="00231C2C" w:rsidRPr="00AA5D9B">
        <w:rPr>
          <w:rFonts w:ascii="Arial Narrow" w:hAnsi="Arial Narrow"/>
          <w:noProof/>
          <w:lang w:val="sl-SI" w:eastAsia="sl-SI"/>
        </w:rPr>
        <w:t xml:space="preserve">: </w:t>
      </w:r>
      <w:r w:rsidR="00231C2C" w:rsidRPr="00AA5D9B">
        <w:rPr>
          <w:rFonts w:ascii="Arial Narrow" w:hAnsi="Arial Narrow"/>
          <w:lang w:val="it-IT" w:eastAsia="sl-SI"/>
        </w:rPr>
        <w:t>KOD1S--6E.04_tabela 23.19_D3</w:t>
      </w:r>
    </w:p>
    <w:p w14:paraId="7357CEC5" w14:textId="3F4C68DA" w:rsidR="00F53837" w:rsidRPr="00AA5D9B" w:rsidRDefault="00F53837" w:rsidP="00AB3FFA">
      <w:pPr>
        <w:pStyle w:val="Standard24pt"/>
        <w:tabs>
          <w:tab w:val="clear" w:pos="1425"/>
          <w:tab w:val="left" w:pos="2481"/>
          <w:tab w:val="left" w:pos="7068"/>
        </w:tabs>
        <w:ind w:left="0"/>
        <w:jc w:val="left"/>
        <w:rPr>
          <w:rFonts w:ascii="Arial Narrow" w:hAnsi="Arial Narrow"/>
          <w:noProof/>
          <w:lang w:val="sl-SI" w:eastAsia="sl-SI"/>
        </w:rPr>
      </w:pPr>
      <w:r w:rsidRPr="00AA5D9B">
        <w:rPr>
          <w:rFonts w:ascii="Arial Narrow" w:hAnsi="Arial Narrow"/>
          <w:noProof/>
          <w:lang w:val="sl-SI" w:eastAsia="sl-SI"/>
        </w:rPr>
        <w:t xml:space="preserve">- nova datoteka: </w:t>
      </w:r>
      <w:r w:rsidRPr="00AA5D9B">
        <w:rPr>
          <w:rFonts w:ascii="Arial Narrow" w:hAnsi="Arial Narrow"/>
          <w:lang w:val="it-IT" w:eastAsia="sl-SI"/>
        </w:rPr>
        <w:t>KOD1S--6C01 TK oprema_D3</w:t>
      </w:r>
    </w:p>
    <w:p w14:paraId="3F53A0F1" w14:textId="28A2A4E8" w:rsidR="001C3BAD" w:rsidRPr="00AA5D9B" w:rsidRDefault="007335B7" w:rsidP="00AB3FFA">
      <w:pPr>
        <w:pStyle w:val="Standard24pt"/>
        <w:tabs>
          <w:tab w:val="clear" w:pos="1425"/>
          <w:tab w:val="left" w:pos="2481"/>
          <w:tab w:val="left" w:pos="7068"/>
        </w:tabs>
        <w:ind w:left="0"/>
        <w:jc w:val="left"/>
        <w:rPr>
          <w:rFonts w:ascii="Arial Narrow" w:hAnsi="Arial Narrow"/>
          <w:lang w:val="sl-SI" w:eastAsia="sl-SI"/>
        </w:rPr>
      </w:pPr>
      <w:r w:rsidRPr="00AA5D9B">
        <w:rPr>
          <w:rFonts w:ascii="Arial Narrow" w:hAnsi="Arial Narrow"/>
          <w:noProof/>
          <w:lang w:val="sl-SI" w:eastAsia="sl-SI"/>
        </w:rPr>
        <w:lastRenderedPageBreak/>
        <w:t xml:space="preserve">- datoteka: </w:t>
      </w:r>
      <w:r w:rsidR="00500DB3" w:rsidRPr="00AA5D9B">
        <w:rPr>
          <w:rFonts w:ascii="Arial Narrow" w:hAnsi="Arial Narrow"/>
          <w:lang w:val="sl-SI" w:eastAsia="sl-SI"/>
        </w:rPr>
        <w:t>KOD1S-6E.04_Blok shema vodenja_D3</w:t>
      </w:r>
    </w:p>
    <w:p w14:paraId="0F49A933" w14:textId="38274541" w:rsidR="00221D45" w:rsidRDefault="00221D45" w:rsidP="00AB3FFA">
      <w:pPr>
        <w:pStyle w:val="Standard24pt"/>
        <w:tabs>
          <w:tab w:val="clear" w:pos="1425"/>
          <w:tab w:val="left" w:pos="2481"/>
          <w:tab w:val="left" w:pos="7068"/>
        </w:tabs>
        <w:ind w:left="0"/>
        <w:jc w:val="left"/>
        <w:rPr>
          <w:rFonts w:ascii="Arial Narrow" w:hAnsi="Arial Narrow"/>
          <w:lang w:val="sl-SI" w:eastAsia="sl-SI"/>
        </w:rPr>
      </w:pPr>
      <w:r w:rsidRPr="00AA5D9B">
        <w:rPr>
          <w:rFonts w:ascii="Arial Narrow" w:hAnsi="Arial Narrow"/>
          <w:lang w:val="sl-SI" w:eastAsia="sl-SI"/>
        </w:rPr>
        <w:t>- datoteka: KOD1S--6E2007 Sekundarni sistemi_D3</w:t>
      </w:r>
    </w:p>
    <w:p w14:paraId="0876AA3B" w14:textId="43CC8494" w:rsidR="00DF72C4" w:rsidRDefault="00DF72C4" w:rsidP="00AB3FFA">
      <w:pPr>
        <w:pStyle w:val="Standard24pt"/>
        <w:tabs>
          <w:tab w:val="clear" w:pos="1425"/>
          <w:tab w:val="left" w:pos="2481"/>
          <w:tab w:val="left" w:pos="7068"/>
        </w:tabs>
        <w:ind w:left="0"/>
        <w:jc w:val="left"/>
        <w:rPr>
          <w:rFonts w:ascii="Arial Narrow" w:hAnsi="Arial Narrow"/>
          <w:lang w:val="sl-SI" w:eastAsia="sl-SI"/>
        </w:rPr>
      </w:pPr>
      <w:r>
        <w:rPr>
          <w:rFonts w:ascii="Arial Narrow" w:hAnsi="Arial Narrow"/>
          <w:lang w:val="sl-SI" w:eastAsia="sl-SI"/>
        </w:rPr>
        <w:t xml:space="preserve">- nov obrazec št. </w:t>
      </w:r>
      <w:r w:rsidR="006672F6">
        <w:rPr>
          <w:rFonts w:ascii="Arial Narrow" w:hAnsi="Arial Narrow"/>
          <w:lang w:val="sl-SI" w:eastAsia="sl-SI"/>
        </w:rPr>
        <w:t xml:space="preserve">16: </w:t>
      </w:r>
      <w:r w:rsidR="001F663C">
        <w:rPr>
          <w:rFonts w:ascii="Arial Narrow" w:hAnsi="Arial Narrow"/>
          <w:lang w:val="sl-SI" w:eastAsia="sl-SI"/>
        </w:rPr>
        <w:t>K</w:t>
      </w:r>
      <w:r w:rsidR="00E07CB6">
        <w:rPr>
          <w:rFonts w:ascii="Arial Narrow" w:hAnsi="Arial Narrow"/>
          <w:lang w:val="sl-SI" w:eastAsia="sl-SI"/>
        </w:rPr>
        <w:t>adrovska sposobnost za sklop 1: Gradbena dela</w:t>
      </w:r>
    </w:p>
    <w:p w14:paraId="47DE9921" w14:textId="5C6E37D2" w:rsidR="00106141" w:rsidRDefault="00106141" w:rsidP="00AB3FFA">
      <w:pPr>
        <w:pStyle w:val="Standard24pt"/>
        <w:tabs>
          <w:tab w:val="clear" w:pos="1425"/>
          <w:tab w:val="left" w:pos="2481"/>
          <w:tab w:val="left" w:pos="7068"/>
        </w:tabs>
        <w:ind w:left="0"/>
        <w:jc w:val="left"/>
        <w:rPr>
          <w:rFonts w:ascii="Arial Narrow" w:hAnsi="Arial Narrow"/>
          <w:lang w:val="sl-SI" w:eastAsia="sl-SI"/>
        </w:rPr>
      </w:pPr>
      <w:r>
        <w:rPr>
          <w:rFonts w:ascii="Arial Narrow" w:hAnsi="Arial Narrow"/>
          <w:lang w:val="sl-SI" w:eastAsia="sl-SI"/>
        </w:rPr>
        <w:t xml:space="preserve">- nov obrazec št. 17: </w:t>
      </w:r>
      <w:r w:rsidR="001F663C">
        <w:rPr>
          <w:rFonts w:ascii="Arial Narrow" w:hAnsi="Arial Narrow"/>
          <w:lang w:val="sl-SI" w:eastAsia="sl-SI"/>
        </w:rPr>
        <w:t>K</w:t>
      </w:r>
      <w:r>
        <w:rPr>
          <w:rFonts w:ascii="Arial Narrow" w:hAnsi="Arial Narrow"/>
          <w:lang w:val="sl-SI" w:eastAsia="sl-SI"/>
        </w:rPr>
        <w:t xml:space="preserve">adrovska sposobnost za sklop 2: </w:t>
      </w:r>
      <w:r w:rsidR="002A5893">
        <w:rPr>
          <w:rFonts w:ascii="Arial Narrow" w:hAnsi="Arial Narrow"/>
          <w:lang w:val="sl-SI" w:eastAsia="sl-SI"/>
        </w:rPr>
        <w:t>Elektro oprema</w:t>
      </w:r>
    </w:p>
    <w:p w14:paraId="4D93D4F4" w14:textId="42B1F9F8" w:rsidR="00C16733" w:rsidRPr="00AA5D9B" w:rsidRDefault="00C16733" w:rsidP="00AB3FFA">
      <w:pPr>
        <w:pStyle w:val="Standard24pt"/>
        <w:tabs>
          <w:tab w:val="clear" w:pos="1425"/>
          <w:tab w:val="left" w:pos="2481"/>
          <w:tab w:val="left" w:pos="7068"/>
        </w:tabs>
        <w:ind w:left="0"/>
        <w:jc w:val="left"/>
        <w:rPr>
          <w:rFonts w:ascii="Arial Narrow" w:hAnsi="Arial Narrow"/>
          <w:noProof/>
          <w:lang w:val="sl-SI" w:eastAsia="sl-SI"/>
        </w:rPr>
      </w:pPr>
      <w:r>
        <w:rPr>
          <w:rFonts w:ascii="Arial Narrow" w:hAnsi="Arial Narrow"/>
          <w:lang w:val="sl-SI" w:eastAsia="sl-SI"/>
        </w:rPr>
        <w:t xml:space="preserve">- nov obrazec št. </w:t>
      </w:r>
      <w:r w:rsidR="00C9253A">
        <w:rPr>
          <w:rFonts w:ascii="Arial Narrow" w:hAnsi="Arial Narrow"/>
          <w:lang w:val="sl-SI" w:eastAsia="sl-SI"/>
        </w:rPr>
        <w:t>1</w:t>
      </w:r>
      <w:r w:rsidR="00182243">
        <w:rPr>
          <w:rFonts w:ascii="Arial Narrow" w:hAnsi="Arial Narrow"/>
          <w:lang w:val="sl-SI" w:eastAsia="sl-SI"/>
        </w:rPr>
        <w:t xml:space="preserve">: </w:t>
      </w:r>
      <w:r w:rsidR="008F3B52">
        <w:rPr>
          <w:rFonts w:ascii="Arial Narrow" w:hAnsi="Arial Narrow"/>
          <w:lang w:val="sl-SI" w:eastAsia="sl-SI"/>
        </w:rPr>
        <w:t>Prijava</w:t>
      </w:r>
    </w:p>
    <w:p w14:paraId="4AD7D4D5" w14:textId="77777777" w:rsidR="00500DB3" w:rsidRPr="00AA5D9B" w:rsidRDefault="00500DB3" w:rsidP="00AB3FFA">
      <w:pPr>
        <w:pStyle w:val="Standard24pt"/>
        <w:tabs>
          <w:tab w:val="clear" w:pos="1425"/>
          <w:tab w:val="left" w:pos="2481"/>
          <w:tab w:val="left" w:pos="7068"/>
        </w:tabs>
        <w:ind w:left="0"/>
        <w:jc w:val="left"/>
        <w:rPr>
          <w:rFonts w:ascii="Arial Narrow" w:hAnsi="Arial Narrow"/>
          <w:noProof/>
          <w:lang w:val="sl-SI" w:eastAsia="sl-SI"/>
        </w:rPr>
      </w:pPr>
    </w:p>
    <w:p w14:paraId="18383368" w14:textId="34661246" w:rsidR="001C3BAD" w:rsidRPr="00AA5D9B" w:rsidRDefault="001C3BAD" w:rsidP="00AB3FFA">
      <w:pPr>
        <w:pStyle w:val="Standard24pt"/>
        <w:tabs>
          <w:tab w:val="clear" w:pos="1425"/>
          <w:tab w:val="left" w:pos="2481"/>
          <w:tab w:val="left" w:pos="7068"/>
        </w:tabs>
        <w:ind w:left="0"/>
        <w:jc w:val="left"/>
        <w:rPr>
          <w:rFonts w:ascii="Arial Narrow" w:hAnsi="Arial Narrow"/>
          <w:noProof/>
          <w:lang w:val="sl-SI" w:eastAsia="sl-SI"/>
        </w:rPr>
      </w:pPr>
      <w:r w:rsidRPr="00AA5D9B">
        <w:rPr>
          <w:rFonts w:ascii="Arial Narrow" w:hAnsi="Arial Narrow"/>
          <w:noProof/>
          <w:lang w:val="sl-SI" w:eastAsia="sl-SI"/>
        </w:rPr>
        <w:t>Opomba:</w:t>
      </w:r>
    </w:p>
    <w:p w14:paraId="74B30D0F" w14:textId="786BDAFD" w:rsidR="001C3BAD" w:rsidRPr="00AA5D9B" w:rsidRDefault="006F3AA2" w:rsidP="00AB3FFA">
      <w:pPr>
        <w:pStyle w:val="Standard24pt"/>
        <w:tabs>
          <w:tab w:val="clear" w:pos="1425"/>
          <w:tab w:val="left" w:pos="2481"/>
          <w:tab w:val="left" w:pos="7068"/>
        </w:tabs>
        <w:ind w:left="0"/>
        <w:jc w:val="left"/>
        <w:rPr>
          <w:rFonts w:ascii="Arial Narrow" w:eastAsia="Calibri" w:hAnsi="Arial Narrow"/>
          <w:noProof/>
          <w:lang w:val="sl-SI"/>
        </w:rPr>
      </w:pPr>
      <w:r w:rsidRPr="00AA5D9B">
        <w:rPr>
          <w:rFonts w:ascii="Arial Narrow" w:hAnsi="Arial Narrow"/>
          <w:noProof/>
          <w:lang w:val="sl-SI" w:eastAsia="sl-SI"/>
        </w:rPr>
        <w:t>V priloženih</w:t>
      </w:r>
      <w:r w:rsidR="00BB51A2">
        <w:rPr>
          <w:rFonts w:ascii="Arial Narrow" w:hAnsi="Arial Narrow"/>
          <w:noProof/>
          <w:lang w:val="sl-SI" w:eastAsia="sl-SI"/>
        </w:rPr>
        <w:t xml:space="preserve"> </w:t>
      </w:r>
      <w:r w:rsidR="000156BC">
        <w:rPr>
          <w:rFonts w:ascii="Arial Narrow" w:hAnsi="Arial Narrow"/>
          <w:noProof/>
          <w:lang w:val="sl-SI" w:eastAsia="sl-SI"/>
        </w:rPr>
        <w:t>.</w:t>
      </w:r>
      <w:r w:rsidR="00BB51A2">
        <w:rPr>
          <w:rFonts w:ascii="Arial Narrow" w:hAnsi="Arial Narrow"/>
          <w:noProof/>
          <w:lang w:val="sl-SI" w:eastAsia="sl-SI"/>
        </w:rPr>
        <w:t>x</w:t>
      </w:r>
      <w:r w:rsidR="000156BC">
        <w:rPr>
          <w:rFonts w:ascii="Arial Narrow" w:hAnsi="Arial Narrow"/>
          <w:noProof/>
          <w:lang w:val="sl-SI" w:eastAsia="sl-SI"/>
        </w:rPr>
        <w:t>ls</w:t>
      </w:r>
      <w:r w:rsidR="00690593">
        <w:rPr>
          <w:rFonts w:ascii="Arial Narrow" w:hAnsi="Arial Narrow"/>
          <w:noProof/>
          <w:lang w:val="sl-SI" w:eastAsia="sl-SI"/>
        </w:rPr>
        <w:t>x</w:t>
      </w:r>
      <w:r w:rsidRPr="00AA5D9B">
        <w:rPr>
          <w:rFonts w:ascii="Arial Narrow" w:hAnsi="Arial Narrow"/>
          <w:noProof/>
          <w:lang w:val="sl-SI" w:eastAsia="sl-SI"/>
        </w:rPr>
        <w:t xml:space="preserve"> datotekah so spremembe označene z rdečo </w:t>
      </w:r>
      <w:r w:rsidR="00DE1C08" w:rsidRPr="00AA5D9B">
        <w:rPr>
          <w:rFonts w:ascii="Arial Narrow" w:hAnsi="Arial Narrow"/>
          <w:noProof/>
          <w:lang w:val="sl-SI" w:eastAsia="sl-SI"/>
        </w:rPr>
        <w:t>pisavo.</w:t>
      </w:r>
    </w:p>
    <w:p w14:paraId="20ED66DD" w14:textId="77777777" w:rsidR="006B0B4F" w:rsidRPr="00AA5D9B" w:rsidRDefault="006B0B4F" w:rsidP="006B0B4F">
      <w:pPr>
        <w:autoSpaceDE w:val="0"/>
        <w:autoSpaceDN w:val="0"/>
        <w:adjustRightInd w:val="0"/>
        <w:ind w:left="11199"/>
        <w:rPr>
          <w:rFonts w:ascii="Arial Narrow" w:hAnsi="Arial Narrow" w:cs="Arial"/>
          <w:szCs w:val="22"/>
        </w:rPr>
      </w:pPr>
    </w:p>
    <w:p w14:paraId="43B00D56" w14:textId="77777777" w:rsidR="006B0B4F" w:rsidRDefault="006B0B4F" w:rsidP="00983888">
      <w:pPr>
        <w:pStyle w:val="Standard24pt"/>
        <w:tabs>
          <w:tab w:val="clear" w:pos="1425"/>
          <w:tab w:val="left" w:pos="2481"/>
          <w:tab w:val="left" w:pos="7068"/>
        </w:tabs>
        <w:ind w:left="0"/>
        <w:jc w:val="left"/>
        <w:rPr>
          <w:lang w:val="sl-SI"/>
        </w:rPr>
      </w:pPr>
    </w:p>
    <w:sectPr w:rsidR="006B0B4F" w:rsidSect="00F445D7">
      <w:headerReference w:type="default" r:id="rId11"/>
      <w:footerReference w:type="default" r:id="rId12"/>
      <w:pgSz w:w="16838" w:h="11906" w:orient="landscape"/>
      <w:pgMar w:top="1417" w:right="1417" w:bottom="1135" w:left="1417" w:header="709" w:footer="3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4ADE2" w14:textId="77777777" w:rsidR="00633594" w:rsidRDefault="00633594" w:rsidP="00627F21">
      <w:pPr>
        <w:spacing w:line="240" w:lineRule="auto"/>
      </w:pPr>
      <w:r>
        <w:separator/>
      </w:r>
    </w:p>
  </w:endnote>
  <w:endnote w:type="continuationSeparator" w:id="0">
    <w:p w14:paraId="05799DCF" w14:textId="77777777" w:rsidR="00633594" w:rsidRDefault="00633594" w:rsidP="00627F21">
      <w:pPr>
        <w:spacing w:line="240" w:lineRule="auto"/>
      </w:pPr>
      <w:r>
        <w:continuationSeparator/>
      </w:r>
    </w:p>
  </w:endnote>
  <w:endnote w:type="continuationNotice" w:id="1">
    <w:p w14:paraId="2F1A02E4" w14:textId="77777777" w:rsidR="00633594" w:rsidRDefault="0063359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Roboto">
    <w:charset w:val="00"/>
    <w:family w:val="auto"/>
    <w:pitch w:val="variable"/>
    <w:sig w:usb0="E0000AFF" w:usb1="5000217F" w:usb2="00000021"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2DF14" w14:textId="1272F86B" w:rsidR="006B748F" w:rsidRDefault="006B748F">
    <w:pPr>
      <w:pStyle w:val="Noga"/>
      <w:jc w:val="center"/>
    </w:pPr>
    <w:r>
      <w:t xml:space="preserve">Stran </w:t>
    </w:r>
    <w:sdt>
      <w:sdtPr>
        <w:id w:val="-1832064511"/>
        <w:docPartObj>
          <w:docPartGallery w:val="Page Numbers (Bottom of Page)"/>
          <w:docPartUnique/>
        </w:docPartObj>
      </w:sdtPr>
      <w:sdtContent>
        <w:r>
          <w:fldChar w:fldCharType="begin"/>
        </w:r>
        <w:r>
          <w:instrText>PAGE   \* MERGEFORMAT</w:instrText>
        </w:r>
        <w:r>
          <w:fldChar w:fldCharType="separate"/>
        </w:r>
        <w:r>
          <w:t>2</w:t>
        </w:r>
        <w:r>
          <w:fldChar w:fldCharType="end"/>
        </w:r>
      </w:sdtContent>
    </w:sdt>
  </w:p>
  <w:p w14:paraId="5C6AFC3A" w14:textId="77777777" w:rsidR="006B748F" w:rsidRDefault="006B748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52D55" w14:textId="77777777" w:rsidR="00633594" w:rsidRDefault="00633594" w:rsidP="00627F21">
      <w:pPr>
        <w:spacing w:line="240" w:lineRule="auto"/>
      </w:pPr>
      <w:r>
        <w:separator/>
      </w:r>
    </w:p>
  </w:footnote>
  <w:footnote w:type="continuationSeparator" w:id="0">
    <w:p w14:paraId="3C5B92BB" w14:textId="77777777" w:rsidR="00633594" w:rsidRDefault="00633594" w:rsidP="00627F21">
      <w:pPr>
        <w:spacing w:line="240" w:lineRule="auto"/>
      </w:pPr>
      <w:r>
        <w:continuationSeparator/>
      </w:r>
    </w:p>
  </w:footnote>
  <w:footnote w:type="continuationNotice" w:id="1">
    <w:p w14:paraId="76E141B1" w14:textId="77777777" w:rsidR="00633594" w:rsidRDefault="0063359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317" w:type="dxa"/>
      <w:tblLook w:val="01E0" w:firstRow="1" w:lastRow="1" w:firstColumn="1" w:lastColumn="1" w:noHBand="0" w:noVBand="0"/>
    </w:tblPr>
    <w:tblGrid>
      <w:gridCol w:w="2406"/>
      <w:gridCol w:w="5859"/>
      <w:gridCol w:w="6052"/>
    </w:tblGrid>
    <w:tr w:rsidR="006B748F" w:rsidRPr="00EB76A1" w14:paraId="0E851CEF" w14:textId="77777777" w:rsidTr="00163A35">
      <w:tc>
        <w:tcPr>
          <w:tcW w:w="2406" w:type="dxa"/>
        </w:tcPr>
        <w:p w14:paraId="0E851CEC" w14:textId="664E89F0" w:rsidR="006B748F" w:rsidRPr="000844FF" w:rsidRDefault="006F447C" w:rsidP="006B748F">
          <w:pPr>
            <w:pStyle w:val="Noga"/>
            <w:tabs>
              <w:tab w:val="left" w:pos="7200"/>
              <w:tab w:val="left" w:pos="7797"/>
            </w:tabs>
            <w:rPr>
              <w:sz w:val="14"/>
              <w:szCs w:val="14"/>
            </w:rPr>
          </w:pPr>
          <w:r>
            <w:rPr>
              <w:noProof/>
            </w:rPr>
            <w:drawing>
              <wp:inline distT="0" distB="0" distL="0" distR="0" wp14:anchorId="2A09DD58" wp14:editId="1C6EA70B">
                <wp:extent cx="996287" cy="794397"/>
                <wp:effectExtent l="0" t="0" r="0" b="5715"/>
                <wp:docPr id="2115598152" name="Slika 2115598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1431" cy="806472"/>
                        </a:xfrm>
                        <a:prstGeom prst="rect">
                          <a:avLst/>
                        </a:prstGeom>
                        <a:noFill/>
                        <a:ln>
                          <a:noFill/>
                        </a:ln>
                      </pic:spPr>
                    </pic:pic>
                  </a:graphicData>
                </a:graphic>
              </wp:inline>
            </w:drawing>
          </w:r>
        </w:p>
      </w:tc>
      <w:tc>
        <w:tcPr>
          <w:tcW w:w="5859" w:type="dxa"/>
        </w:tcPr>
        <w:p w14:paraId="0E851CED" w14:textId="77777777" w:rsidR="006B748F" w:rsidRPr="000844FF" w:rsidRDefault="006B748F" w:rsidP="006B748F">
          <w:pPr>
            <w:pStyle w:val="Noga"/>
            <w:tabs>
              <w:tab w:val="left" w:pos="7200"/>
              <w:tab w:val="left" w:pos="7797"/>
            </w:tabs>
            <w:ind w:hanging="108"/>
            <w:rPr>
              <w:sz w:val="14"/>
              <w:szCs w:val="14"/>
            </w:rPr>
          </w:pPr>
        </w:p>
      </w:tc>
      <w:tc>
        <w:tcPr>
          <w:tcW w:w="6052" w:type="dxa"/>
        </w:tcPr>
        <w:p w14:paraId="0E851CEE" w14:textId="6E8D78EE" w:rsidR="006B748F" w:rsidRPr="000844FF" w:rsidRDefault="00163A35" w:rsidP="00163A35">
          <w:pPr>
            <w:pStyle w:val="Noga"/>
            <w:tabs>
              <w:tab w:val="left" w:pos="7200"/>
              <w:tab w:val="left" w:pos="7797"/>
            </w:tabs>
            <w:ind w:hanging="108"/>
            <w:jc w:val="right"/>
            <w:rPr>
              <w:sz w:val="14"/>
              <w:szCs w:val="14"/>
            </w:rPr>
          </w:pPr>
          <w:r>
            <w:rPr>
              <w:noProof/>
              <w:sz w:val="14"/>
              <w:szCs w:val="14"/>
            </w:rPr>
            <w:drawing>
              <wp:inline distT="0" distB="0" distL="0" distR="0" wp14:anchorId="44652D29" wp14:editId="78824A8B">
                <wp:extent cx="1357157" cy="452385"/>
                <wp:effectExtent l="0" t="0" r="0" b="5080"/>
                <wp:docPr id="1855350480" name="Slika 1855350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66838" cy="488945"/>
                        </a:xfrm>
                        <a:prstGeom prst="rect">
                          <a:avLst/>
                        </a:prstGeom>
                        <a:noFill/>
                      </pic:spPr>
                    </pic:pic>
                  </a:graphicData>
                </a:graphic>
              </wp:inline>
            </w:drawing>
          </w:r>
        </w:p>
      </w:tc>
    </w:tr>
  </w:tbl>
  <w:p w14:paraId="0E851CF0" w14:textId="77777777" w:rsidR="006B748F" w:rsidRPr="00627F21" w:rsidRDefault="006B748F" w:rsidP="00627F21">
    <w:pPr>
      <w:pStyle w:val="Glava"/>
      <w:pBdr>
        <w:bottom w:val="single" w:sz="4" w:space="1" w:color="auto"/>
      </w:pBdr>
      <w:rPr>
        <w:sz w:val="2"/>
        <w:szCs w:val="2"/>
      </w:rPr>
    </w:pPr>
    <w:r w:rsidRPr="00627F21">
      <w:rPr>
        <w:sz w:val="2"/>
        <w:szCs w:val="2"/>
      </w:rPr>
      <w:tab/>
    </w:r>
    <w:r w:rsidRPr="00627F21">
      <w:rPr>
        <w:sz w:val="2"/>
        <w:szCs w:val="2"/>
      </w:rPr>
      <w:tab/>
    </w:r>
    <w:r w:rsidRPr="00627F21">
      <w:rPr>
        <w:sz w:val="2"/>
        <w:szCs w:val="2"/>
      </w:rPr>
      <w:tab/>
    </w:r>
    <w:r w:rsidRPr="00627F21">
      <w:rPr>
        <w:sz w:val="2"/>
        <w:szCs w:val="2"/>
      </w:rPr>
      <w:tab/>
    </w:r>
    <w:r w:rsidRPr="00627F21">
      <w:rPr>
        <w:sz w:val="2"/>
        <w:szCs w:val="2"/>
      </w:rPr>
      <w:tab/>
    </w:r>
    <w:r w:rsidRPr="00627F21">
      <w:rPr>
        <w:sz w:val="2"/>
        <w:szCs w:val="2"/>
      </w:rPr>
      <w:tab/>
    </w:r>
    <w:r w:rsidRPr="00627F21">
      <w:rPr>
        <w:sz w:val="2"/>
        <w:szCs w:val="2"/>
      </w:rPr>
      <w:tab/>
    </w:r>
    <w:r w:rsidRPr="00627F21">
      <w:rPr>
        <w:sz w:val="2"/>
        <w:szCs w:val="2"/>
      </w:rPr>
      <w:tab/>
    </w:r>
    <w:r w:rsidRPr="00627F21">
      <w:rPr>
        <w:sz w:val="2"/>
        <w:szCs w:val="2"/>
      </w:rPr>
      <w:tab/>
    </w:r>
    <w:r w:rsidRPr="00627F21">
      <w:rPr>
        <w:sz w:val="2"/>
        <w:szCs w:val="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22D97"/>
    <w:multiLevelType w:val="hybridMultilevel"/>
    <w:tmpl w:val="7DD6FA1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B561206"/>
    <w:multiLevelType w:val="hybridMultilevel"/>
    <w:tmpl w:val="EACADD76"/>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 w15:restartNumberingAfterBreak="0">
    <w:nsid w:val="0B9929B4"/>
    <w:multiLevelType w:val="hybridMultilevel"/>
    <w:tmpl w:val="3A5E97AC"/>
    <w:lvl w:ilvl="0" w:tplc="04240001">
      <w:start w:val="1"/>
      <w:numFmt w:val="bullet"/>
      <w:lvlText w:val=""/>
      <w:lvlJc w:val="left"/>
      <w:pPr>
        <w:ind w:left="792" w:hanging="360"/>
      </w:pPr>
      <w:rPr>
        <w:rFonts w:ascii="Symbol" w:hAnsi="Symbol"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3" w15:restartNumberingAfterBreak="0">
    <w:nsid w:val="0BE74B1B"/>
    <w:multiLevelType w:val="hybridMultilevel"/>
    <w:tmpl w:val="3DECE0F0"/>
    <w:lvl w:ilvl="0" w:tplc="FFFFFFFF">
      <w:start w:val="1"/>
      <w:numFmt w:val="lowerLetter"/>
      <w:lvlText w:val="%1)"/>
      <w:lvlJc w:val="left"/>
      <w:pPr>
        <w:ind w:left="1068" w:hanging="360"/>
      </w:pPr>
    </w:lvl>
    <w:lvl w:ilvl="1" w:tplc="FFFFFFFF">
      <w:numFmt w:val="bullet"/>
      <w:lvlText w:val="-"/>
      <w:lvlJc w:val="left"/>
      <w:pPr>
        <w:ind w:left="1788" w:hanging="360"/>
      </w:pPr>
      <w:rPr>
        <w:rFonts w:ascii="Arial" w:eastAsia="Times New Roman" w:hAnsi="Arial" w:cs="Aria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 w15:restartNumberingAfterBreak="0">
    <w:nsid w:val="0E284224"/>
    <w:multiLevelType w:val="hybridMultilevel"/>
    <w:tmpl w:val="49B8ADE6"/>
    <w:lvl w:ilvl="0" w:tplc="5B68FB3E">
      <w:numFmt w:val="bullet"/>
      <w:lvlText w:val="-"/>
      <w:lvlJc w:val="left"/>
      <w:pPr>
        <w:ind w:left="720" w:hanging="360"/>
      </w:pPr>
      <w:rPr>
        <w:rFonts w:ascii="Arial" w:eastAsia="Times New Roman" w:hAnsi="Arial" w:cs="Arial" w:hint="default"/>
      </w:rPr>
    </w:lvl>
    <w:lvl w:ilvl="1" w:tplc="D7820EFA">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7656E9"/>
    <w:multiLevelType w:val="hybridMultilevel"/>
    <w:tmpl w:val="B852D9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297FF8"/>
    <w:multiLevelType w:val="hybridMultilevel"/>
    <w:tmpl w:val="478E92B2"/>
    <w:lvl w:ilvl="0" w:tplc="FFFFFFFF">
      <w:start w:val="1"/>
      <w:numFmt w:val="lowerLetter"/>
      <w:lvlText w:val="%1)"/>
      <w:lvlJc w:val="left"/>
      <w:pPr>
        <w:ind w:left="1068" w:hanging="360"/>
      </w:pPr>
    </w:lvl>
    <w:lvl w:ilvl="1" w:tplc="FFFFFFFF">
      <w:numFmt w:val="bullet"/>
      <w:lvlText w:val="-"/>
      <w:lvlJc w:val="left"/>
      <w:pPr>
        <w:ind w:left="1788" w:hanging="360"/>
      </w:pPr>
      <w:rPr>
        <w:rFonts w:ascii="Arial" w:eastAsia="Times New Roman" w:hAnsi="Arial" w:cs="Aria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1BA1249D"/>
    <w:multiLevelType w:val="hybridMultilevel"/>
    <w:tmpl w:val="03B6D098"/>
    <w:lvl w:ilvl="0" w:tplc="FFFFFFFF">
      <w:start w:val="1"/>
      <w:numFmt w:val="decimal"/>
      <w:lvlText w:val="%1."/>
      <w:lvlJc w:val="right"/>
      <w:pPr>
        <w:tabs>
          <w:tab w:val="num" w:pos="644"/>
        </w:tabs>
        <w:ind w:left="644"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1BF6674B"/>
    <w:multiLevelType w:val="hybridMultilevel"/>
    <w:tmpl w:val="D0387412"/>
    <w:lvl w:ilvl="0" w:tplc="A5CC31D6">
      <w:start w:val="2"/>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FB4492"/>
    <w:multiLevelType w:val="hybridMultilevel"/>
    <w:tmpl w:val="A9F0F4E8"/>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071453E"/>
    <w:multiLevelType w:val="hybridMultilevel"/>
    <w:tmpl w:val="C2361C92"/>
    <w:lvl w:ilvl="0" w:tplc="FFFFFFFF">
      <w:start w:val="1"/>
      <w:numFmt w:val="decimal"/>
      <w:lvlText w:val="%1."/>
      <w:lvlJc w:val="right"/>
      <w:pPr>
        <w:tabs>
          <w:tab w:val="num" w:pos="644"/>
        </w:tabs>
        <w:ind w:left="644"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2B715785"/>
    <w:multiLevelType w:val="hybridMultilevel"/>
    <w:tmpl w:val="C2A6D0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CB3099"/>
    <w:multiLevelType w:val="hybridMultilevel"/>
    <w:tmpl w:val="03B6D098"/>
    <w:lvl w:ilvl="0" w:tplc="FFFFFFFF">
      <w:start w:val="1"/>
      <w:numFmt w:val="decimal"/>
      <w:lvlText w:val="%1."/>
      <w:lvlJc w:val="right"/>
      <w:pPr>
        <w:tabs>
          <w:tab w:val="num" w:pos="644"/>
        </w:tabs>
        <w:ind w:left="644"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2F9060D9"/>
    <w:multiLevelType w:val="hybridMultilevel"/>
    <w:tmpl w:val="4B627976"/>
    <w:lvl w:ilvl="0" w:tplc="FFFFFFFF">
      <w:start w:val="1"/>
      <w:numFmt w:val="lowerLetter"/>
      <w:lvlText w:val="%1)"/>
      <w:lvlJc w:val="left"/>
      <w:pPr>
        <w:ind w:left="1068" w:hanging="360"/>
      </w:pPr>
    </w:lvl>
    <w:lvl w:ilvl="1" w:tplc="FFFFFFFF">
      <w:numFmt w:val="bullet"/>
      <w:lvlText w:val="-"/>
      <w:lvlJc w:val="left"/>
      <w:pPr>
        <w:ind w:left="1788" w:hanging="360"/>
      </w:pPr>
      <w:rPr>
        <w:rFonts w:ascii="Arial" w:eastAsia="Times New Roman" w:hAnsi="Arial" w:cs="Aria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4" w15:restartNumberingAfterBreak="0">
    <w:nsid w:val="3005672B"/>
    <w:multiLevelType w:val="hybridMultilevel"/>
    <w:tmpl w:val="87DC9BA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1607DDB"/>
    <w:multiLevelType w:val="hybridMultilevel"/>
    <w:tmpl w:val="928441D8"/>
    <w:lvl w:ilvl="0" w:tplc="FFFFFFFF">
      <w:start w:val="1"/>
      <w:numFmt w:val="lowerLetter"/>
      <w:lvlText w:val="%1)"/>
      <w:lvlJc w:val="left"/>
      <w:pPr>
        <w:ind w:left="1068" w:hanging="360"/>
      </w:pPr>
    </w:lvl>
    <w:lvl w:ilvl="1" w:tplc="FFFFFFFF">
      <w:numFmt w:val="bullet"/>
      <w:lvlText w:val="-"/>
      <w:lvlJc w:val="left"/>
      <w:pPr>
        <w:ind w:left="1788" w:hanging="360"/>
      </w:pPr>
      <w:rPr>
        <w:rFonts w:ascii="Arial" w:eastAsia="Times New Roman" w:hAnsi="Arial" w:cs="Aria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6" w15:restartNumberingAfterBreak="0">
    <w:nsid w:val="3BB3098D"/>
    <w:multiLevelType w:val="hybridMultilevel"/>
    <w:tmpl w:val="1CC4CB1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EAF0AAD"/>
    <w:multiLevelType w:val="hybridMultilevel"/>
    <w:tmpl w:val="3DECE0F0"/>
    <w:lvl w:ilvl="0" w:tplc="FFFFFFFF">
      <w:start w:val="1"/>
      <w:numFmt w:val="lowerLetter"/>
      <w:lvlText w:val="%1)"/>
      <w:lvlJc w:val="left"/>
      <w:pPr>
        <w:ind w:left="1068" w:hanging="360"/>
      </w:pPr>
    </w:lvl>
    <w:lvl w:ilvl="1" w:tplc="FFFFFFFF">
      <w:numFmt w:val="bullet"/>
      <w:lvlText w:val="-"/>
      <w:lvlJc w:val="left"/>
      <w:pPr>
        <w:ind w:left="1788" w:hanging="360"/>
      </w:pPr>
      <w:rPr>
        <w:rFonts w:ascii="Arial" w:eastAsia="Times New Roman" w:hAnsi="Arial" w:cs="Aria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8" w15:restartNumberingAfterBreak="0">
    <w:nsid w:val="404D02DA"/>
    <w:multiLevelType w:val="hybridMultilevel"/>
    <w:tmpl w:val="40DE1032"/>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9" w15:restartNumberingAfterBreak="0">
    <w:nsid w:val="413B3FD1"/>
    <w:multiLevelType w:val="hybridMultilevel"/>
    <w:tmpl w:val="C2361C92"/>
    <w:lvl w:ilvl="0" w:tplc="FFFFFFFF">
      <w:start w:val="1"/>
      <w:numFmt w:val="decimal"/>
      <w:lvlText w:val="%1."/>
      <w:lvlJc w:val="right"/>
      <w:pPr>
        <w:tabs>
          <w:tab w:val="num" w:pos="644"/>
        </w:tabs>
        <w:ind w:left="644"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4401166"/>
    <w:multiLevelType w:val="hybridMultilevel"/>
    <w:tmpl w:val="D5D007D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1" w15:restartNumberingAfterBreak="0">
    <w:nsid w:val="45C5674B"/>
    <w:multiLevelType w:val="hybridMultilevel"/>
    <w:tmpl w:val="C0E829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B1F268B"/>
    <w:multiLevelType w:val="hybridMultilevel"/>
    <w:tmpl w:val="03B6D098"/>
    <w:lvl w:ilvl="0" w:tplc="FFFFFFFF">
      <w:start w:val="1"/>
      <w:numFmt w:val="decimal"/>
      <w:lvlText w:val="%1."/>
      <w:lvlJc w:val="right"/>
      <w:pPr>
        <w:tabs>
          <w:tab w:val="num" w:pos="644"/>
        </w:tabs>
        <w:ind w:left="644"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E746FF3"/>
    <w:multiLevelType w:val="hybridMultilevel"/>
    <w:tmpl w:val="928441D8"/>
    <w:lvl w:ilvl="0" w:tplc="FFFFFFFF">
      <w:start w:val="1"/>
      <w:numFmt w:val="lowerLetter"/>
      <w:lvlText w:val="%1)"/>
      <w:lvlJc w:val="left"/>
      <w:pPr>
        <w:ind w:left="1068" w:hanging="360"/>
      </w:pPr>
    </w:lvl>
    <w:lvl w:ilvl="1" w:tplc="FFFFFFFF">
      <w:numFmt w:val="bullet"/>
      <w:lvlText w:val="-"/>
      <w:lvlJc w:val="left"/>
      <w:pPr>
        <w:ind w:left="1788" w:hanging="360"/>
      </w:pPr>
      <w:rPr>
        <w:rFonts w:ascii="Arial" w:eastAsia="Times New Roman" w:hAnsi="Arial" w:cs="Aria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4" w15:restartNumberingAfterBreak="0">
    <w:nsid w:val="576E6D49"/>
    <w:multiLevelType w:val="hybridMultilevel"/>
    <w:tmpl w:val="C8BC4CBA"/>
    <w:lvl w:ilvl="0" w:tplc="C400C164">
      <w:start w:val="2"/>
      <w:numFmt w:val="lowerLetter"/>
      <w:lvlText w:val="%1)"/>
      <w:lvlJc w:val="left"/>
      <w:pPr>
        <w:ind w:left="360" w:hanging="360"/>
      </w:pPr>
      <w:rPr>
        <w:rFonts w:hint="default"/>
      </w:rPr>
    </w:lvl>
    <w:lvl w:ilvl="1" w:tplc="04240019" w:tentative="1">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tentative="1">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25" w15:restartNumberingAfterBreak="0">
    <w:nsid w:val="585035FB"/>
    <w:multiLevelType w:val="hybridMultilevel"/>
    <w:tmpl w:val="03B6D098"/>
    <w:lvl w:ilvl="0" w:tplc="FFFFFFFF">
      <w:start w:val="1"/>
      <w:numFmt w:val="decimal"/>
      <w:lvlText w:val="%1."/>
      <w:lvlJc w:val="right"/>
      <w:pPr>
        <w:tabs>
          <w:tab w:val="num" w:pos="644"/>
        </w:tabs>
        <w:ind w:left="644"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5A2C23E2"/>
    <w:multiLevelType w:val="hybridMultilevel"/>
    <w:tmpl w:val="EBDAA2A0"/>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7" w15:restartNumberingAfterBreak="0">
    <w:nsid w:val="5C16704F"/>
    <w:multiLevelType w:val="hybridMultilevel"/>
    <w:tmpl w:val="A9F0F4E8"/>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0F972A8"/>
    <w:multiLevelType w:val="hybridMultilevel"/>
    <w:tmpl w:val="EACADD76"/>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9" w15:restartNumberingAfterBreak="0">
    <w:nsid w:val="647A5591"/>
    <w:multiLevelType w:val="hybridMultilevel"/>
    <w:tmpl w:val="F5E63DC6"/>
    <w:lvl w:ilvl="0" w:tplc="64569B1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multilevel"/>
    <w:tmpl w:val="8384C49E"/>
    <w:lvl w:ilvl="0">
      <w:start w:val="1"/>
      <w:numFmt w:val="decimal"/>
      <w:lvlText w:val="%1."/>
      <w:lvlJc w:val="left"/>
      <w:pPr>
        <w:ind w:left="357" w:hanging="357"/>
      </w:pPr>
      <w:rPr>
        <w:rFonts w:hint="default"/>
      </w:rPr>
    </w:lvl>
    <w:lvl w:ilvl="1">
      <w:start w:val="1"/>
      <w:numFmt w:val="decimal"/>
      <w:isLgl/>
      <w:lvlText w:val="%1.%2"/>
      <w:lvlJc w:val="left"/>
      <w:pPr>
        <w:ind w:left="644" w:hanging="360"/>
      </w:pPr>
      <w:rPr>
        <w:rFonts w:ascii="Arial Narrow" w:hAnsi="Arial Narrow" w:hint="default"/>
        <w:b w:val="0"/>
        <w:color w:val="0099FF"/>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70567A5"/>
    <w:multiLevelType w:val="hybridMultilevel"/>
    <w:tmpl w:val="B9D6BE9A"/>
    <w:lvl w:ilvl="0" w:tplc="82AA1896">
      <w:start w:val="1"/>
      <w:numFmt w:val="decimal"/>
      <w:lvlText w:val="%1."/>
      <w:lvlJc w:val="left"/>
      <w:pPr>
        <w:ind w:left="720" w:hanging="360"/>
      </w:pPr>
      <w:rPr>
        <w:rFonts w:ascii="Roboto" w:hAnsi="Roboto" w:cs="Arial" w:hint="default"/>
        <w:color w:val="333333"/>
        <w:sz w:val="18"/>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6EF20DBE"/>
    <w:multiLevelType w:val="hybridMultilevel"/>
    <w:tmpl w:val="917CAAEC"/>
    <w:lvl w:ilvl="0" w:tplc="F084808A">
      <w:start w:val="1"/>
      <w:numFmt w:val="decimal"/>
      <w:lvlText w:val="%1."/>
      <w:lvlJc w:val="left"/>
      <w:pPr>
        <w:ind w:left="720" w:hanging="360"/>
      </w:pPr>
      <w:rPr>
        <w:rFonts w:ascii="Roboto" w:hAnsi="Roboto" w:cs="Arial" w:hint="default"/>
        <w:color w:val="333333"/>
        <w:sz w:val="18"/>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6F7A6FC6"/>
    <w:multiLevelType w:val="hybridMultilevel"/>
    <w:tmpl w:val="03B6D098"/>
    <w:lvl w:ilvl="0" w:tplc="FFFFFFFF">
      <w:start w:val="1"/>
      <w:numFmt w:val="decimal"/>
      <w:lvlText w:val="%1."/>
      <w:lvlJc w:val="right"/>
      <w:pPr>
        <w:tabs>
          <w:tab w:val="num" w:pos="644"/>
        </w:tabs>
        <w:ind w:left="644"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71A34125"/>
    <w:multiLevelType w:val="hybridMultilevel"/>
    <w:tmpl w:val="BFACD0D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21D0DE9"/>
    <w:multiLevelType w:val="hybridMultilevel"/>
    <w:tmpl w:val="3B2ED202"/>
    <w:lvl w:ilvl="0" w:tplc="832E15EA">
      <w:start w:val="1"/>
      <w:numFmt w:val="bullet"/>
      <w:lvlText w:val="-"/>
      <w:lvlJc w:val="left"/>
      <w:pPr>
        <w:ind w:left="1080" w:hanging="360"/>
      </w:pPr>
      <w:rPr>
        <w:rFonts w:ascii="Calibri" w:eastAsia="Calibri"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6" w15:restartNumberingAfterBreak="0">
    <w:nsid w:val="735B4905"/>
    <w:multiLevelType w:val="hybridMultilevel"/>
    <w:tmpl w:val="4B627976"/>
    <w:lvl w:ilvl="0" w:tplc="FFFFFFFF">
      <w:start w:val="1"/>
      <w:numFmt w:val="lowerLetter"/>
      <w:lvlText w:val="%1)"/>
      <w:lvlJc w:val="left"/>
      <w:pPr>
        <w:ind w:left="1068" w:hanging="360"/>
      </w:pPr>
    </w:lvl>
    <w:lvl w:ilvl="1" w:tplc="FFFFFFFF">
      <w:numFmt w:val="bullet"/>
      <w:lvlText w:val="-"/>
      <w:lvlJc w:val="left"/>
      <w:pPr>
        <w:ind w:left="1788" w:hanging="360"/>
      </w:pPr>
      <w:rPr>
        <w:rFonts w:ascii="Arial" w:eastAsia="Times New Roman" w:hAnsi="Arial" w:cs="Aria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7" w15:restartNumberingAfterBreak="0">
    <w:nsid w:val="75B26F23"/>
    <w:multiLevelType w:val="hybridMultilevel"/>
    <w:tmpl w:val="349A4D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126163"/>
    <w:multiLevelType w:val="hybridMultilevel"/>
    <w:tmpl w:val="478E92B2"/>
    <w:lvl w:ilvl="0" w:tplc="FFFFFFFF">
      <w:start w:val="1"/>
      <w:numFmt w:val="lowerLetter"/>
      <w:lvlText w:val="%1)"/>
      <w:lvlJc w:val="left"/>
      <w:pPr>
        <w:ind w:left="1068" w:hanging="360"/>
      </w:pPr>
    </w:lvl>
    <w:lvl w:ilvl="1" w:tplc="FFFFFFFF">
      <w:numFmt w:val="bullet"/>
      <w:lvlText w:val="-"/>
      <w:lvlJc w:val="left"/>
      <w:pPr>
        <w:ind w:left="1788" w:hanging="360"/>
      </w:pPr>
      <w:rPr>
        <w:rFonts w:ascii="Arial" w:eastAsia="Times New Roman" w:hAnsi="Arial" w:cs="Aria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9" w15:restartNumberingAfterBreak="0">
    <w:nsid w:val="7A75267B"/>
    <w:multiLevelType w:val="hybridMultilevel"/>
    <w:tmpl w:val="7D6070CA"/>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77FEEACA">
      <w:numFmt w:val="bullet"/>
      <w:lvlText w:val="•"/>
      <w:lvlJc w:val="left"/>
      <w:pPr>
        <w:ind w:left="2685" w:hanging="705"/>
      </w:pPr>
      <w:rPr>
        <w:rFonts w:ascii="Arial Narrow" w:eastAsia="Times New Roman" w:hAnsi="Arial Narrow" w:cs="Times New Roman"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D157326"/>
    <w:multiLevelType w:val="hybridMultilevel"/>
    <w:tmpl w:val="731437A0"/>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41" w15:restartNumberingAfterBreak="0">
    <w:nsid w:val="7F874279"/>
    <w:multiLevelType w:val="hybridMultilevel"/>
    <w:tmpl w:val="C15EA8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476118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05906547">
    <w:abstractNumId w:val="2"/>
  </w:num>
  <w:num w:numId="3" w16cid:durableId="755901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36817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244596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5915268">
    <w:abstractNumId w:val="5"/>
  </w:num>
  <w:num w:numId="7" w16cid:durableId="1123812615">
    <w:abstractNumId w:val="29"/>
  </w:num>
  <w:num w:numId="8" w16cid:durableId="10579690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212948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24821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82850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94329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870430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12532625">
    <w:abstractNumId w:val="4"/>
  </w:num>
  <w:num w:numId="15" w16cid:durableId="1162887685">
    <w:abstractNumId w:val="0"/>
  </w:num>
  <w:num w:numId="16" w16cid:durableId="1420633949">
    <w:abstractNumId w:val="40"/>
  </w:num>
  <w:num w:numId="17" w16cid:durableId="2064982477">
    <w:abstractNumId w:val="9"/>
  </w:num>
  <w:num w:numId="18" w16cid:durableId="528301216">
    <w:abstractNumId w:val="7"/>
  </w:num>
  <w:num w:numId="19" w16cid:durableId="1953635142">
    <w:abstractNumId w:val="12"/>
  </w:num>
  <w:num w:numId="20" w16cid:durableId="278921490">
    <w:abstractNumId w:val="25"/>
  </w:num>
  <w:num w:numId="21" w16cid:durableId="2044745617">
    <w:abstractNumId w:val="19"/>
  </w:num>
  <w:num w:numId="22" w16cid:durableId="1917590355">
    <w:abstractNumId w:val="10"/>
  </w:num>
  <w:num w:numId="23" w16cid:durableId="696351728">
    <w:abstractNumId w:val="30"/>
  </w:num>
  <w:num w:numId="24" w16cid:durableId="241835464">
    <w:abstractNumId w:val="39"/>
  </w:num>
  <w:num w:numId="25" w16cid:durableId="431246102">
    <w:abstractNumId w:val="3"/>
  </w:num>
  <w:num w:numId="26" w16cid:durableId="1763182337">
    <w:abstractNumId w:val="28"/>
  </w:num>
  <w:num w:numId="27" w16cid:durableId="620652309">
    <w:abstractNumId w:val="15"/>
  </w:num>
  <w:num w:numId="28" w16cid:durableId="439761510">
    <w:abstractNumId w:val="38"/>
  </w:num>
  <w:num w:numId="29" w16cid:durableId="1042095282">
    <w:abstractNumId w:val="36"/>
  </w:num>
  <w:num w:numId="30" w16cid:durableId="539321249">
    <w:abstractNumId w:val="22"/>
  </w:num>
  <w:num w:numId="31" w16cid:durableId="877083018">
    <w:abstractNumId w:val="33"/>
  </w:num>
  <w:num w:numId="32" w16cid:durableId="1914585439">
    <w:abstractNumId w:val="27"/>
  </w:num>
  <w:num w:numId="33" w16cid:durableId="1363215085">
    <w:abstractNumId w:val="17"/>
  </w:num>
  <w:num w:numId="34" w16cid:durableId="406221649">
    <w:abstractNumId w:val="23"/>
  </w:num>
  <w:num w:numId="35" w16cid:durableId="937642799">
    <w:abstractNumId w:val="1"/>
  </w:num>
  <w:num w:numId="36" w16cid:durableId="1096245664">
    <w:abstractNumId w:val="6"/>
  </w:num>
  <w:num w:numId="37" w16cid:durableId="836456031">
    <w:abstractNumId w:val="13"/>
  </w:num>
  <w:num w:numId="38" w16cid:durableId="392972900">
    <w:abstractNumId w:val="24"/>
  </w:num>
  <w:num w:numId="39" w16cid:durableId="495999602">
    <w:abstractNumId w:val="8"/>
  </w:num>
  <w:num w:numId="40" w16cid:durableId="998926177">
    <w:abstractNumId w:val="11"/>
  </w:num>
  <w:num w:numId="41" w16cid:durableId="1553078088">
    <w:abstractNumId w:val="21"/>
  </w:num>
  <w:num w:numId="42" w16cid:durableId="817039439">
    <w:abstractNumId w:val="37"/>
  </w:num>
  <w:num w:numId="43" w16cid:durableId="91917391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IT" w:vendorID="64" w:dllVersion="6" w:nlCheck="1" w:checkStyle="0"/>
  <w:activeWritingStyle w:appName="MSWord" w:lang="en-US" w:vendorID="64" w:dllVersion="6" w:nlCheck="1" w:checkStyle="0"/>
  <w:activeWritingStyle w:appName="MSWord" w:lang="en-US" w:vendorID="64" w:dllVersion="0" w:nlCheck="1" w:checkStyle="0"/>
  <w:proofState w:spelling="clean" w:grammar="clean"/>
  <w:documentProtection w:edit="readOnly" w:enforcement="1" w:cryptProviderType="rsaAES" w:cryptAlgorithmClass="hash" w:cryptAlgorithmType="typeAny" w:cryptAlgorithmSid="14" w:cryptSpinCount="100000" w:hash="GJHocdK1gfK3cdO1os1A2KsO5nmhfJXUpvuCLbQWEa7O0mEQcdImzdHnVGNjj/6bFQCm5qnwqlMp2GyCr9bu6A==" w:salt="RkvObmgyRFDVSGsWT5YmJA=="/>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452"/>
    <w:rsid w:val="00000787"/>
    <w:rsid w:val="000036BA"/>
    <w:rsid w:val="00010735"/>
    <w:rsid w:val="000156BC"/>
    <w:rsid w:val="00015BBE"/>
    <w:rsid w:val="00020E83"/>
    <w:rsid w:val="00030C7F"/>
    <w:rsid w:val="000350AF"/>
    <w:rsid w:val="00035101"/>
    <w:rsid w:val="00041101"/>
    <w:rsid w:val="00041BA2"/>
    <w:rsid w:val="000462B1"/>
    <w:rsid w:val="00047E02"/>
    <w:rsid w:val="000507DD"/>
    <w:rsid w:val="00051F03"/>
    <w:rsid w:val="000546AF"/>
    <w:rsid w:val="00060DDC"/>
    <w:rsid w:val="00064C45"/>
    <w:rsid w:val="00064CEE"/>
    <w:rsid w:val="00064E06"/>
    <w:rsid w:val="00064E41"/>
    <w:rsid w:val="00065522"/>
    <w:rsid w:val="00065B46"/>
    <w:rsid w:val="00066352"/>
    <w:rsid w:val="000708A2"/>
    <w:rsid w:val="000738AC"/>
    <w:rsid w:val="000740B1"/>
    <w:rsid w:val="00076586"/>
    <w:rsid w:val="00077096"/>
    <w:rsid w:val="000801B2"/>
    <w:rsid w:val="00084454"/>
    <w:rsid w:val="00086C98"/>
    <w:rsid w:val="000906AE"/>
    <w:rsid w:val="000922A0"/>
    <w:rsid w:val="000955EC"/>
    <w:rsid w:val="00095F10"/>
    <w:rsid w:val="000A081B"/>
    <w:rsid w:val="000A224F"/>
    <w:rsid w:val="000A2A8F"/>
    <w:rsid w:val="000A5B5C"/>
    <w:rsid w:val="000A6103"/>
    <w:rsid w:val="000B329C"/>
    <w:rsid w:val="000B4AAF"/>
    <w:rsid w:val="000C1E84"/>
    <w:rsid w:val="000D0A8C"/>
    <w:rsid w:val="000D12BE"/>
    <w:rsid w:val="000D12F5"/>
    <w:rsid w:val="000D2D67"/>
    <w:rsid w:val="000D33D6"/>
    <w:rsid w:val="000D6EBC"/>
    <w:rsid w:val="000E0F69"/>
    <w:rsid w:val="000E6405"/>
    <w:rsid w:val="000E6F4F"/>
    <w:rsid w:val="000F7C6F"/>
    <w:rsid w:val="001002F0"/>
    <w:rsid w:val="0010246C"/>
    <w:rsid w:val="00106141"/>
    <w:rsid w:val="001168F0"/>
    <w:rsid w:val="00117295"/>
    <w:rsid w:val="00120B5C"/>
    <w:rsid w:val="00121B79"/>
    <w:rsid w:val="0012479F"/>
    <w:rsid w:val="001305A4"/>
    <w:rsid w:val="0013695E"/>
    <w:rsid w:val="00136D13"/>
    <w:rsid w:val="00140212"/>
    <w:rsid w:val="001431A0"/>
    <w:rsid w:val="00143F94"/>
    <w:rsid w:val="001464F9"/>
    <w:rsid w:val="00154EDA"/>
    <w:rsid w:val="0015510D"/>
    <w:rsid w:val="00157328"/>
    <w:rsid w:val="00162265"/>
    <w:rsid w:val="0016353B"/>
    <w:rsid w:val="00163A35"/>
    <w:rsid w:val="001647D8"/>
    <w:rsid w:val="00164B42"/>
    <w:rsid w:val="00170070"/>
    <w:rsid w:val="0017143C"/>
    <w:rsid w:val="0017151F"/>
    <w:rsid w:val="00173C4C"/>
    <w:rsid w:val="00182243"/>
    <w:rsid w:val="00182B76"/>
    <w:rsid w:val="001830E7"/>
    <w:rsid w:val="001A0547"/>
    <w:rsid w:val="001A15AA"/>
    <w:rsid w:val="001A1FD4"/>
    <w:rsid w:val="001A4BB7"/>
    <w:rsid w:val="001B019E"/>
    <w:rsid w:val="001B3510"/>
    <w:rsid w:val="001B35B2"/>
    <w:rsid w:val="001B58D2"/>
    <w:rsid w:val="001C0FE2"/>
    <w:rsid w:val="001C3BAD"/>
    <w:rsid w:val="001D0B23"/>
    <w:rsid w:val="001D40A1"/>
    <w:rsid w:val="001D621E"/>
    <w:rsid w:val="001D7DAA"/>
    <w:rsid w:val="001E16EB"/>
    <w:rsid w:val="001E3766"/>
    <w:rsid w:val="001E46D0"/>
    <w:rsid w:val="001E68C7"/>
    <w:rsid w:val="001F24BD"/>
    <w:rsid w:val="001F663C"/>
    <w:rsid w:val="0020137E"/>
    <w:rsid w:val="00203D2E"/>
    <w:rsid w:val="00211169"/>
    <w:rsid w:val="00214810"/>
    <w:rsid w:val="00215B58"/>
    <w:rsid w:val="00215F1A"/>
    <w:rsid w:val="002168E2"/>
    <w:rsid w:val="00220543"/>
    <w:rsid w:val="00221D45"/>
    <w:rsid w:val="00225E76"/>
    <w:rsid w:val="00226A0A"/>
    <w:rsid w:val="00231C2C"/>
    <w:rsid w:val="002321F1"/>
    <w:rsid w:val="00232489"/>
    <w:rsid w:val="002357FB"/>
    <w:rsid w:val="00237359"/>
    <w:rsid w:val="00242999"/>
    <w:rsid w:val="00242E0D"/>
    <w:rsid w:val="0024409D"/>
    <w:rsid w:val="0024502A"/>
    <w:rsid w:val="002475D8"/>
    <w:rsid w:val="00250476"/>
    <w:rsid w:val="00251248"/>
    <w:rsid w:val="002518E0"/>
    <w:rsid w:val="00257F3D"/>
    <w:rsid w:val="00260025"/>
    <w:rsid w:val="0026003B"/>
    <w:rsid w:val="002639D0"/>
    <w:rsid w:val="002641C0"/>
    <w:rsid w:val="002704FF"/>
    <w:rsid w:val="0027317D"/>
    <w:rsid w:val="00273388"/>
    <w:rsid w:val="002736FC"/>
    <w:rsid w:val="0027530C"/>
    <w:rsid w:val="0027564F"/>
    <w:rsid w:val="00280892"/>
    <w:rsid w:val="0028542B"/>
    <w:rsid w:val="00286B56"/>
    <w:rsid w:val="002875F3"/>
    <w:rsid w:val="002944CA"/>
    <w:rsid w:val="002A0053"/>
    <w:rsid w:val="002A5893"/>
    <w:rsid w:val="002C0FEE"/>
    <w:rsid w:val="002C1AA8"/>
    <w:rsid w:val="002C2900"/>
    <w:rsid w:val="002C50D8"/>
    <w:rsid w:val="002D40AB"/>
    <w:rsid w:val="002D4A79"/>
    <w:rsid w:val="002D56F3"/>
    <w:rsid w:val="002E3BA9"/>
    <w:rsid w:val="002E47DB"/>
    <w:rsid w:val="002E5826"/>
    <w:rsid w:val="002F25A8"/>
    <w:rsid w:val="002F3975"/>
    <w:rsid w:val="002F6CAF"/>
    <w:rsid w:val="002F7EAC"/>
    <w:rsid w:val="00300B33"/>
    <w:rsid w:val="00303455"/>
    <w:rsid w:val="00306BCB"/>
    <w:rsid w:val="00306CC3"/>
    <w:rsid w:val="0030701C"/>
    <w:rsid w:val="00315BAF"/>
    <w:rsid w:val="00315EFB"/>
    <w:rsid w:val="00316D3F"/>
    <w:rsid w:val="00317B83"/>
    <w:rsid w:val="00320302"/>
    <w:rsid w:val="003235CB"/>
    <w:rsid w:val="00325FB1"/>
    <w:rsid w:val="0033073D"/>
    <w:rsid w:val="00336618"/>
    <w:rsid w:val="0033713B"/>
    <w:rsid w:val="00340202"/>
    <w:rsid w:val="00340FB2"/>
    <w:rsid w:val="0034280D"/>
    <w:rsid w:val="00350280"/>
    <w:rsid w:val="003513EC"/>
    <w:rsid w:val="0035278C"/>
    <w:rsid w:val="00352B4C"/>
    <w:rsid w:val="00353A2E"/>
    <w:rsid w:val="0035799C"/>
    <w:rsid w:val="00362C05"/>
    <w:rsid w:val="00370836"/>
    <w:rsid w:val="00371648"/>
    <w:rsid w:val="00372ACC"/>
    <w:rsid w:val="00373815"/>
    <w:rsid w:val="00385124"/>
    <w:rsid w:val="00390717"/>
    <w:rsid w:val="00390D68"/>
    <w:rsid w:val="0039385C"/>
    <w:rsid w:val="00394A48"/>
    <w:rsid w:val="003A10D1"/>
    <w:rsid w:val="003A2D57"/>
    <w:rsid w:val="003A31D4"/>
    <w:rsid w:val="003A411B"/>
    <w:rsid w:val="003A6899"/>
    <w:rsid w:val="003A7979"/>
    <w:rsid w:val="003B237D"/>
    <w:rsid w:val="003B3902"/>
    <w:rsid w:val="003B7BBA"/>
    <w:rsid w:val="003C2DD4"/>
    <w:rsid w:val="003C441E"/>
    <w:rsid w:val="003C509E"/>
    <w:rsid w:val="003C5745"/>
    <w:rsid w:val="003C609F"/>
    <w:rsid w:val="003C6191"/>
    <w:rsid w:val="003C667A"/>
    <w:rsid w:val="003C6D98"/>
    <w:rsid w:val="003C7912"/>
    <w:rsid w:val="003D0266"/>
    <w:rsid w:val="003D7132"/>
    <w:rsid w:val="003E12A3"/>
    <w:rsid w:val="003E1D15"/>
    <w:rsid w:val="003E2CAF"/>
    <w:rsid w:val="003E6C5F"/>
    <w:rsid w:val="003E7214"/>
    <w:rsid w:val="003F0646"/>
    <w:rsid w:val="003F416B"/>
    <w:rsid w:val="003F427B"/>
    <w:rsid w:val="003F558C"/>
    <w:rsid w:val="003F5815"/>
    <w:rsid w:val="003F5AAF"/>
    <w:rsid w:val="003F6E5A"/>
    <w:rsid w:val="003F7452"/>
    <w:rsid w:val="0040064F"/>
    <w:rsid w:val="004013E4"/>
    <w:rsid w:val="00406B7F"/>
    <w:rsid w:val="00407516"/>
    <w:rsid w:val="00412623"/>
    <w:rsid w:val="004139A9"/>
    <w:rsid w:val="00414933"/>
    <w:rsid w:val="0041798A"/>
    <w:rsid w:val="0042526C"/>
    <w:rsid w:val="00426A2F"/>
    <w:rsid w:val="004319CE"/>
    <w:rsid w:val="004435F4"/>
    <w:rsid w:val="004506BE"/>
    <w:rsid w:val="00452F48"/>
    <w:rsid w:val="004545D1"/>
    <w:rsid w:val="004547B6"/>
    <w:rsid w:val="00454BCC"/>
    <w:rsid w:val="00456639"/>
    <w:rsid w:val="00456B2B"/>
    <w:rsid w:val="004577DD"/>
    <w:rsid w:val="00460B24"/>
    <w:rsid w:val="00461010"/>
    <w:rsid w:val="00461045"/>
    <w:rsid w:val="00461BEA"/>
    <w:rsid w:val="00463BE7"/>
    <w:rsid w:val="004748DF"/>
    <w:rsid w:val="004764EC"/>
    <w:rsid w:val="00477DDA"/>
    <w:rsid w:val="00483729"/>
    <w:rsid w:val="00485314"/>
    <w:rsid w:val="00487C64"/>
    <w:rsid w:val="00487F54"/>
    <w:rsid w:val="00495F07"/>
    <w:rsid w:val="004966FB"/>
    <w:rsid w:val="00496973"/>
    <w:rsid w:val="004974FF"/>
    <w:rsid w:val="004A1646"/>
    <w:rsid w:val="004A6CA7"/>
    <w:rsid w:val="004A7131"/>
    <w:rsid w:val="004A7D3C"/>
    <w:rsid w:val="004B0721"/>
    <w:rsid w:val="004B775D"/>
    <w:rsid w:val="004C325A"/>
    <w:rsid w:val="004C340F"/>
    <w:rsid w:val="004C38D2"/>
    <w:rsid w:val="004C6191"/>
    <w:rsid w:val="004D1013"/>
    <w:rsid w:val="004D215C"/>
    <w:rsid w:val="004D3635"/>
    <w:rsid w:val="004D7D44"/>
    <w:rsid w:val="004E0F6B"/>
    <w:rsid w:val="004E378C"/>
    <w:rsid w:val="004E5478"/>
    <w:rsid w:val="004F1A86"/>
    <w:rsid w:val="00500DB3"/>
    <w:rsid w:val="00507032"/>
    <w:rsid w:val="0050727C"/>
    <w:rsid w:val="00512C95"/>
    <w:rsid w:val="00515898"/>
    <w:rsid w:val="00516F5B"/>
    <w:rsid w:val="0051765C"/>
    <w:rsid w:val="0052178E"/>
    <w:rsid w:val="00531AD8"/>
    <w:rsid w:val="00531C36"/>
    <w:rsid w:val="00533069"/>
    <w:rsid w:val="00533F4C"/>
    <w:rsid w:val="005340D1"/>
    <w:rsid w:val="0053522B"/>
    <w:rsid w:val="00537027"/>
    <w:rsid w:val="00546D85"/>
    <w:rsid w:val="005532E6"/>
    <w:rsid w:val="005546C1"/>
    <w:rsid w:val="00560CE0"/>
    <w:rsid w:val="005630CF"/>
    <w:rsid w:val="00565D74"/>
    <w:rsid w:val="0057444D"/>
    <w:rsid w:val="00574B46"/>
    <w:rsid w:val="005807FA"/>
    <w:rsid w:val="00580E1D"/>
    <w:rsid w:val="00584369"/>
    <w:rsid w:val="00587C73"/>
    <w:rsid w:val="0059161B"/>
    <w:rsid w:val="0059679F"/>
    <w:rsid w:val="005974AE"/>
    <w:rsid w:val="005A162E"/>
    <w:rsid w:val="005A43B8"/>
    <w:rsid w:val="005A55C7"/>
    <w:rsid w:val="005A56BF"/>
    <w:rsid w:val="005A725E"/>
    <w:rsid w:val="005B3D8A"/>
    <w:rsid w:val="005C1B22"/>
    <w:rsid w:val="005C6709"/>
    <w:rsid w:val="005C6BA6"/>
    <w:rsid w:val="005D0311"/>
    <w:rsid w:val="005D2552"/>
    <w:rsid w:val="005D2C74"/>
    <w:rsid w:val="005D2E3F"/>
    <w:rsid w:val="005F0F44"/>
    <w:rsid w:val="005F6CD0"/>
    <w:rsid w:val="005F783F"/>
    <w:rsid w:val="00611D7C"/>
    <w:rsid w:val="00616F51"/>
    <w:rsid w:val="00620B5E"/>
    <w:rsid w:val="0062261A"/>
    <w:rsid w:val="00624E37"/>
    <w:rsid w:val="00626A19"/>
    <w:rsid w:val="00626A77"/>
    <w:rsid w:val="00627D70"/>
    <w:rsid w:val="00627F21"/>
    <w:rsid w:val="00631BA6"/>
    <w:rsid w:val="006329E4"/>
    <w:rsid w:val="00633594"/>
    <w:rsid w:val="00633F6D"/>
    <w:rsid w:val="00636841"/>
    <w:rsid w:val="006434EA"/>
    <w:rsid w:val="00645344"/>
    <w:rsid w:val="00645839"/>
    <w:rsid w:val="00651D55"/>
    <w:rsid w:val="006521AC"/>
    <w:rsid w:val="00653818"/>
    <w:rsid w:val="00654796"/>
    <w:rsid w:val="006577A8"/>
    <w:rsid w:val="00663326"/>
    <w:rsid w:val="00663E99"/>
    <w:rsid w:val="006672F6"/>
    <w:rsid w:val="006678BC"/>
    <w:rsid w:val="00667EE5"/>
    <w:rsid w:val="00670706"/>
    <w:rsid w:val="006716E9"/>
    <w:rsid w:val="0067704D"/>
    <w:rsid w:val="00686A62"/>
    <w:rsid w:val="0068751D"/>
    <w:rsid w:val="00690593"/>
    <w:rsid w:val="006A0CB4"/>
    <w:rsid w:val="006B0B4F"/>
    <w:rsid w:val="006B1BE4"/>
    <w:rsid w:val="006B70B7"/>
    <w:rsid w:val="006B748F"/>
    <w:rsid w:val="006D11E7"/>
    <w:rsid w:val="006D7CB8"/>
    <w:rsid w:val="006E5A1B"/>
    <w:rsid w:val="006F242D"/>
    <w:rsid w:val="006F2ED2"/>
    <w:rsid w:val="006F3AA2"/>
    <w:rsid w:val="006F447C"/>
    <w:rsid w:val="006F45D0"/>
    <w:rsid w:val="007006A6"/>
    <w:rsid w:val="0070340D"/>
    <w:rsid w:val="00710658"/>
    <w:rsid w:val="007124FD"/>
    <w:rsid w:val="00714EA1"/>
    <w:rsid w:val="00720519"/>
    <w:rsid w:val="00721EB4"/>
    <w:rsid w:val="00724C32"/>
    <w:rsid w:val="00725F87"/>
    <w:rsid w:val="00727C38"/>
    <w:rsid w:val="00730671"/>
    <w:rsid w:val="007335B7"/>
    <w:rsid w:val="00736734"/>
    <w:rsid w:val="00737656"/>
    <w:rsid w:val="007434F9"/>
    <w:rsid w:val="0074555E"/>
    <w:rsid w:val="00746401"/>
    <w:rsid w:val="00746DC5"/>
    <w:rsid w:val="00750359"/>
    <w:rsid w:val="00753FA4"/>
    <w:rsid w:val="007553AC"/>
    <w:rsid w:val="007561A1"/>
    <w:rsid w:val="00757233"/>
    <w:rsid w:val="00762744"/>
    <w:rsid w:val="00762DBD"/>
    <w:rsid w:val="00764C41"/>
    <w:rsid w:val="00765A2A"/>
    <w:rsid w:val="0076632E"/>
    <w:rsid w:val="00767270"/>
    <w:rsid w:val="00767778"/>
    <w:rsid w:val="007726F1"/>
    <w:rsid w:val="00772DDC"/>
    <w:rsid w:val="007761B3"/>
    <w:rsid w:val="0078148C"/>
    <w:rsid w:val="007833A4"/>
    <w:rsid w:val="0079561E"/>
    <w:rsid w:val="0079642E"/>
    <w:rsid w:val="007A03C5"/>
    <w:rsid w:val="007A1B9C"/>
    <w:rsid w:val="007A32DC"/>
    <w:rsid w:val="007A3E4D"/>
    <w:rsid w:val="007A6C74"/>
    <w:rsid w:val="007C2910"/>
    <w:rsid w:val="007C3062"/>
    <w:rsid w:val="007C45C5"/>
    <w:rsid w:val="007C6263"/>
    <w:rsid w:val="007D2900"/>
    <w:rsid w:val="007D3B56"/>
    <w:rsid w:val="007D50E1"/>
    <w:rsid w:val="007E0E05"/>
    <w:rsid w:val="007E12D8"/>
    <w:rsid w:val="007E2686"/>
    <w:rsid w:val="007E64A6"/>
    <w:rsid w:val="007E671F"/>
    <w:rsid w:val="007E7082"/>
    <w:rsid w:val="007F3CD0"/>
    <w:rsid w:val="008076AE"/>
    <w:rsid w:val="008122F9"/>
    <w:rsid w:val="008132E3"/>
    <w:rsid w:val="008200AD"/>
    <w:rsid w:val="00826E2B"/>
    <w:rsid w:val="0083375C"/>
    <w:rsid w:val="0083436C"/>
    <w:rsid w:val="00834390"/>
    <w:rsid w:val="0084066F"/>
    <w:rsid w:val="0084246F"/>
    <w:rsid w:val="008425DD"/>
    <w:rsid w:val="00845434"/>
    <w:rsid w:val="008529E8"/>
    <w:rsid w:val="008543FA"/>
    <w:rsid w:val="00855EC9"/>
    <w:rsid w:val="008562FF"/>
    <w:rsid w:val="00860E09"/>
    <w:rsid w:val="00861139"/>
    <w:rsid w:val="0086194B"/>
    <w:rsid w:val="008627A4"/>
    <w:rsid w:val="00863920"/>
    <w:rsid w:val="00872C60"/>
    <w:rsid w:val="008732B7"/>
    <w:rsid w:val="00881403"/>
    <w:rsid w:val="008825BF"/>
    <w:rsid w:val="008956F2"/>
    <w:rsid w:val="00897D98"/>
    <w:rsid w:val="008A556A"/>
    <w:rsid w:val="008B609F"/>
    <w:rsid w:val="008C186F"/>
    <w:rsid w:val="008C4AE1"/>
    <w:rsid w:val="008C6A81"/>
    <w:rsid w:val="008E5B20"/>
    <w:rsid w:val="008F0E81"/>
    <w:rsid w:val="008F2CF0"/>
    <w:rsid w:val="008F33A9"/>
    <w:rsid w:val="008F35EC"/>
    <w:rsid w:val="008F3B52"/>
    <w:rsid w:val="008F525D"/>
    <w:rsid w:val="008F5638"/>
    <w:rsid w:val="00905237"/>
    <w:rsid w:val="009149E6"/>
    <w:rsid w:val="00922701"/>
    <w:rsid w:val="009277F8"/>
    <w:rsid w:val="00927FA4"/>
    <w:rsid w:val="00934AA0"/>
    <w:rsid w:val="009366DF"/>
    <w:rsid w:val="009371BB"/>
    <w:rsid w:val="0093785D"/>
    <w:rsid w:val="00944DAE"/>
    <w:rsid w:val="00944DD9"/>
    <w:rsid w:val="0094642F"/>
    <w:rsid w:val="00947A1A"/>
    <w:rsid w:val="00950FA2"/>
    <w:rsid w:val="009515BC"/>
    <w:rsid w:val="00952D31"/>
    <w:rsid w:val="009546E3"/>
    <w:rsid w:val="00960137"/>
    <w:rsid w:val="00962F3A"/>
    <w:rsid w:val="009630DB"/>
    <w:rsid w:val="00965552"/>
    <w:rsid w:val="009667C5"/>
    <w:rsid w:val="00967973"/>
    <w:rsid w:val="00972D68"/>
    <w:rsid w:val="009739BE"/>
    <w:rsid w:val="00974222"/>
    <w:rsid w:val="00975DB6"/>
    <w:rsid w:val="00975ECA"/>
    <w:rsid w:val="00976A7F"/>
    <w:rsid w:val="00977284"/>
    <w:rsid w:val="00977391"/>
    <w:rsid w:val="00980E4B"/>
    <w:rsid w:val="00981DC0"/>
    <w:rsid w:val="00983888"/>
    <w:rsid w:val="009879C3"/>
    <w:rsid w:val="00994507"/>
    <w:rsid w:val="00994C4E"/>
    <w:rsid w:val="00996DCD"/>
    <w:rsid w:val="009B15FB"/>
    <w:rsid w:val="009C016C"/>
    <w:rsid w:val="009C2607"/>
    <w:rsid w:val="009C3C86"/>
    <w:rsid w:val="009C4267"/>
    <w:rsid w:val="009C7D80"/>
    <w:rsid w:val="009D6553"/>
    <w:rsid w:val="009E0E0C"/>
    <w:rsid w:val="009E2685"/>
    <w:rsid w:val="009E4744"/>
    <w:rsid w:val="009E5531"/>
    <w:rsid w:val="009E61F5"/>
    <w:rsid w:val="009E789A"/>
    <w:rsid w:val="009E7B3E"/>
    <w:rsid w:val="009F08EE"/>
    <w:rsid w:val="009F0E5E"/>
    <w:rsid w:val="009F1B10"/>
    <w:rsid w:val="009F2BF4"/>
    <w:rsid w:val="009F4061"/>
    <w:rsid w:val="009F46B7"/>
    <w:rsid w:val="009F7A6B"/>
    <w:rsid w:val="00A13AEE"/>
    <w:rsid w:val="00A16604"/>
    <w:rsid w:val="00A16F77"/>
    <w:rsid w:val="00A34E56"/>
    <w:rsid w:val="00A34F6A"/>
    <w:rsid w:val="00A36BC6"/>
    <w:rsid w:val="00A3726E"/>
    <w:rsid w:val="00A43E68"/>
    <w:rsid w:val="00A50756"/>
    <w:rsid w:val="00A51B5A"/>
    <w:rsid w:val="00A558CF"/>
    <w:rsid w:val="00A560C4"/>
    <w:rsid w:val="00A574EC"/>
    <w:rsid w:val="00A57FDF"/>
    <w:rsid w:val="00A60F8C"/>
    <w:rsid w:val="00A6447D"/>
    <w:rsid w:val="00A67A8B"/>
    <w:rsid w:val="00A72A01"/>
    <w:rsid w:val="00A735E8"/>
    <w:rsid w:val="00A75BFF"/>
    <w:rsid w:val="00A77C99"/>
    <w:rsid w:val="00A80C07"/>
    <w:rsid w:val="00A810AC"/>
    <w:rsid w:val="00A82235"/>
    <w:rsid w:val="00A84443"/>
    <w:rsid w:val="00A8580C"/>
    <w:rsid w:val="00A85E5F"/>
    <w:rsid w:val="00A86280"/>
    <w:rsid w:val="00A93536"/>
    <w:rsid w:val="00A96F2E"/>
    <w:rsid w:val="00A97C53"/>
    <w:rsid w:val="00AA1B73"/>
    <w:rsid w:val="00AA2F95"/>
    <w:rsid w:val="00AA5D9B"/>
    <w:rsid w:val="00AA734F"/>
    <w:rsid w:val="00AB3FFA"/>
    <w:rsid w:val="00AC5EBF"/>
    <w:rsid w:val="00AD2973"/>
    <w:rsid w:val="00AD3335"/>
    <w:rsid w:val="00AD3E07"/>
    <w:rsid w:val="00AE596B"/>
    <w:rsid w:val="00AE5E7D"/>
    <w:rsid w:val="00AE6DFC"/>
    <w:rsid w:val="00AF11CB"/>
    <w:rsid w:val="00AF1F74"/>
    <w:rsid w:val="00AF2F94"/>
    <w:rsid w:val="00AF7789"/>
    <w:rsid w:val="00B01B84"/>
    <w:rsid w:val="00B07EA2"/>
    <w:rsid w:val="00B115EC"/>
    <w:rsid w:val="00B1168E"/>
    <w:rsid w:val="00B13AFD"/>
    <w:rsid w:val="00B2282C"/>
    <w:rsid w:val="00B229DA"/>
    <w:rsid w:val="00B23397"/>
    <w:rsid w:val="00B320B8"/>
    <w:rsid w:val="00B340B4"/>
    <w:rsid w:val="00B35E88"/>
    <w:rsid w:val="00B416CB"/>
    <w:rsid w:val="00B41D8A"/>
    <w:rsid w:val="00B43C97"/>
    <w:rsid w:val="00B455AA"/>
    <w:rsid w:val="00B46832"/>
    <w:rsid w:val="00B47390"/>
    <w:rsid w:val="00B5464F"/>
    <w:rsid w:val="00B560E7"/>
    <w:rsid w:val="00B61DC4"/>
    <w:rsid w:val="00B6200E"/>
    <w:rsid w:val="00B649FE"/>
    <w:rsid w:val="00B671D0"/>
    <w:rsid w:val="00B73BD7"/>
    <w:rsid w:val="00B74221"/>
    <w:rsid w:val="00B767D6"/>
    <w:rsid w:val="00B830C2"/>
    <w:rsid w:val="00B874B7"/>
    <w:rsid w:val="00B87FDD"/>
    <w:rsid w:val="00B93D8B"/>
    <w:rsid w:val="00B959FF"/>
    <w:rsid w:val="00B95FED"/>
    <w:rsid w:val="00BA0CD6"/>
    <w:rsid w:val="00BA26CF"/>
    <w:rsid w:val="00BA3C5A"/>
    <w:rsid w:val="00BA5CE8"/>
    <w:rsid w:val="00BA7254"/>
    <w:rsid w:val="00BA771C"/>
    <w:rsid w:val="00BA7D76"/>
    <w:rsid w:val="00BB0998"/>
    <w:rsid w:val="00BB2398"/>
    <w:rsid w:val="00BB33E7"/>
    <w:rsid w:val="00BB4E2B"/>
    <w:rsid w:val="00BB51A2"/>
    <w:rsid w:val="00BB6A1C"/>
    <w:rsid w:val="00BB785E"/>
    <w:rsid w:val="00BC0716"/>
    <w:rsid w:val="00BC0857"/>
    <w:rsid w:val="00BC1B31"/>
    <w:rsid w:val="00BD10DA"/>
    <w:rsid w:val="00BD12E7"/>
    <w:rsid w:val="00BD225F"/>
    <w:rsid w:val="00BD3788"/>
    <w:rsid w:val="00BF5B3E"/>
    <w:rsid w:val="00BF68F8"/>
    <w:rsid w:val="00BF7F3E"/>
    <w:rsid w:val="00C11DC7"/>
    <w:rsid w:val="00C11F83"/>
    <w:rsid w:val="00C12C8E"/>
    <w:rsid w:val="00C1435D"/>
    <w:rsid w:val="00C155AC"/>
    <w:rsid w:val="00C16733"/>
    <w:rsid w:val="00C203A7"/>
    <w:rsid w:val="00C34AF0"/>
    <w:rsid w:val="00C356FE"/>
    <w:rsid w:val="00C35721"/>
    <w:rsid w:val="00C35BBD"/>
    <w:rsid w:val="00C41326"/>
    <w:rsid w:val="00C434AD"/>
    <w:rsid w:val="00C43CD4"/>
    <w:rsid w:val="00C473D2"/>
    <w:rsid w:val="00C50153"/>
    <w:rsid w:val="00C52B6B"/>
    <w:rsid w:val="00C631F5"/>
    <w:rsid w:val="00C647EC"/>
    <w:rsid w:val="00C671E4"/>
    <w:rsid w:val="00C675D9"/>
    <w:rsid w:val="00C67A13"/>
    <w:rsid w:val="00C72687"/>
    <w:rsid w:val="00C72C1F"/>
    <w:rsid w:val="00C856D8"/>
    <w:rsid w:val="00C878CC"/>
    <w:rsid w:val="00C878D3"/>
    <w:rsid w:val="00C924CD"/>
    <w:rsid w:val="00C9253A"/>
    <w:rsid w:val="00C9764A"/>
    <w:rsid w:val="00CA0E88"/>
    <w:rsid w:val="00CA3354"/>
    <w:rsid w:val="00CA5138"/>
    <w:rsid w:val="00CA7D26"/>
    <w:rsid w:val="00CB7EA4"/>
    <w:rsid w:val="00CC192B"/>
    <w:rsid w:val="00CC4852"/>
    <w:rsid w:val="00CC54F9"/>
    <w:rsid w:val="00CC79F9"/>
    <w:rsid w:val="00CC7DAD"/>
    <w:rsid w:val="00CD3707"/>
    <w:rsid w:val="00CE116A"/>
    <w:rsid w:val="00CE6154"/>
    <w:rsid w:val="00CE7D0E"/>
    <w:rsid w:val="00CF2865"/>
    <w:rsid w:val="00CF690D"/>
    <w:rsid w:val="00CF7D21"/>
    <w:rsid w:val="00CF7FB9"/>
    <w:rsid w:val="00D06C36"/>
    <w:rsid w:val="00D06E4D"/>
    <w:rsid w:val="00D070F2"/>
    <w:rsid w:val="00D1009D"/>
    <w:rsid w:val="00D12BD6"/>
    <w:rsid w:val="00D140E9"/>
    <w:rsid w:val="00D21392"/>
    <w:rsid w:val="00D32264"/>
    <w:rsid w:val="00D36CA9"/>
    <w:rsid w:val="00D415BC"/>
    <w:rsid w:val="00D42E48"/>
    <w:rsid w:val="00D44EA5"/>
    <w:rsid w:val="00D60349"/>
    <w:rsid w:val="00D63237"/>
    <w:rsid w:val="00D64CC9"/>
    <w:rsid w:val="00D707A3"/>
    <w:rsid w:val="00D72CB0"/>
    <w:rsid w:val="00D73A64"/>
    <w:rsid w:val="00D74879"/>
    <w:rsid w:val="00D74E0C"/>
    <w:rsid w:val="00D75158"/>
    <w:rsid w:val="00D80839"/>
    <w:rsid w:val="00D80AB6"/>
    <w:rsid w:val="00D8179E"/>
    <w:rsid w:val="00D91E54"/>
    <w:rsid w:val="00D953A0"/>
    <w:rsid w:val="00D963B0"/>
    <w:rsid w:val="00DA013D"/>
    <w:rsid w:val="00DA4246"/>
    <w:rsid w:val="00DA6F29"/>
    <w:rsid w:val="00DB398A"/>
    <w:rsid w:val="00DB632B"/>
    <w:rsid w:val="00DB67DC"/>
    <w:rsid w:val="00DC16C1"/>
    <w:rsid w:val="00DC2C0D"/>
    <w:rsid w:val="00DC4699"/>
    <w:rsid w:val="00DC76EF"/>
    <w:rsid w:val="00DC7831"/>
    <w:rsid w:val="00DD0CBD"/>
    <w:rsid w:val="00DD357D"/>
    <w:rsid w:val="00DD5B39"/>
    <w:rsid w:val="00DD6966"/>
    <w:rsid w:val="00DE1C08"/>
    <w:rsid w:val="00DE1F8E"/>
    <w:rsid w:val="00DE2E24"/>
    <w:rsid w:val="00DE3562"/>
    <w:rsid w:val="00DE4D47"/>
    <w:rsid w:val="00DF2AE6"/>
    <w:rsid w:val="00DF72C4"/>
    <w:rsid w:val="00E0528B"/>
    <w:rsid w:val="00E07CB6"/>
    <w:rsid w:val="00E10D12"/>
    <w:rsid w:val="00E14566"/>
    <w:rsid w:val="00E20846"/>
    <w:rsid w:val="00E209D6"/>
    <w:rsid w:val="00E2122D"/>
    <w:rsid w:val="00E218FF"/>
    <w:rsid w:val="00E26588"/>
    <w:rsid w:val="00E26B8C"/>
    <w:rsid w:val="00E26E19"/>
    <w:rsid w:val="00E27F00"/>
    <w:rsid w:val="00E31911"/>
    <w:rsid w:val="00E34464"/>
    <w:rsid w:val="00E34B82"/>
    <w:rsid w:val="00E37EFB"/>
    <w:rsid w:val="00E418F3"/>
    <w:rsid w:val="00E43AD6"/>
    <w:rsid w:val="00E44ED1"/>
    <w:rsid w:val="00E451B8"/>
    <w:rsid w:val="00E465AB"/>
    <w:rsid w:val="00E465C2"/>
    <w:rsid w:val="00E53AB4"/>
    <w:rsid w:val="00E542FF"/>
    <w:rsid w:val="00E5508E"/>
    <w:rsid w:val="00E579F4"/>
    <w:rsid w:val="00E61867"/>
    <w:rsid w:val="00E6260A"/>
    <w:rsid w:val="00E629CF"/>
    <w:rsid w:val="00E63EF1"/>
    <w:rsid w:val="00E700FA"/>
    <w:rsid w:val="00E81C36"/>
    <w:rsid w:val="00E8342F"/>
    <w:rsid w:val="00E83A1B"/>
    <w:rsid w:val="00E91940"/>
    <w:rsid w:val="00E93447"/>
    <w:rsid w:val="00E939B5"/>
    <w:rsid w:val="00E93D7B"/>
    <w:rsid w:val="00EA0252"/>
    <w:rsid w:val="00EA5C6F"/>
    <w:rsid w:val="00EB4D0E"/>
    <w:rsid w:val="00EB6DF9"/>
    <w:rsid w:val="00EC25A4"/>
    <w:rsid w:val="00EC5B38"/>
    <w:rsid w:val="00EC6DBF"/>
    <w:rsid w:val="00ED08AF"/>
    <w:rsid w:val="00EE3B15"/>
    <w:rsid w:val="00EE4772"/>
    <w:rsid w:val="00EE4776"/>
    <w:rsid w:val="00EE70D2"/>
    <w:rsid w:val="00EE7D34"/>
    <w:rsid w:val="00EF0981"/>
    <w:rsid w:val="00EF10C0"/>
    <w:rsid w:val="00EF2A36"/>
    <w:rsid w:val="00EF4003"/>
    <w:rsid w:val="00EF60AC"/>
    <w:rsid w:val="00EF669E"/>
    <w:rsid w:val="00F00F53"/>
    <w:rsid w:val="00F02178"/>
    <w:rsid w:val="00F02A8B"/>
    <w:rsid w:val="00F02BDE"/>
    <w:rsid w:val="00F031F3"/>
    <w:rsid w:val="00F03C4F"/>
    <w:rsid w:val="00F062F4"/>
    <w:rsid w:val="00F10FB7"/>
    <w:rsid w:val="00F117F4"/>
    <w:rsid w:val="00F17AFC"/>
    <w:rsid w:val="00F21EC3"/>
    <w:rsid w:val="00F22C46"/>
    <w:rsid w:val="00F22EBD"/>
    <w:rsid w:val="00F24A95"/>
    <w:rsid w:val="00F26526"/>
    <w:rsid w:val="00F278D8"/>
    <w:rsid w:val="00F43ABE"/>
    <w:rsid w:val="00F445D7"/>
    <w:rsid w:val="00F47A22"/>
    <w:rsid w:val="00F5154E"/>
    <w:rsid w:val="00F53412"/>
    <w:rsid w:val="00F53837"/>
    <w:rsid w:val="00F60183"/>
    <w:rsid w:val="00F612B1"/>
    <w:rsid w:val="00F63CF6"/>
    <w:rsid w:val="00F672AE"/>
    <w:rsid w:val="00F675E9"/>
    <w:rsid w:val="00F72FA7"/>
    <w:rsid w:val="00F734AB"/>
    <w:rsid w:val="00F7700F"/>
    <w:rsid w:val="00F81F9F"/>
    <w:rsid w:val="00F82DAA"/>
    <w:rsid w:val="00F846CE"/>
    <w:rsid w:val="00F9171D"/>
    <w:rsid w:val="00FA0901"/>
    <w:rsid w:val="00FA3A13"/>
    <w:rsid w:val="00FB17C5"/>
    <w:rsid w:val="00FB4D56"/>
    <w:rsid w:val="00FB520D"/>
    <w:rsid w:val="00FB5EA1"/>
    <w:rsid w:val="00FB6540"/>
    <w:rsid w:val="00FC03F9"/>
    <w:rsid w:val="00FC177B"/>
    <w:rsid w:val="00FC7861"/>
    <w:rsid w:val="00FD1130"/>
    <w:rsid w:val="00FD224F"/>
    <w:rsid w:val="00FD74BF"/>
    <w:rsid w:val="00FE0B18"/>
    <w:rsid w:val="00FE2663"/>
    <w:rsid w:val="00FE7600"/>
    <w:rsid w:val="00FF21AF"/>
    <w:rsid w:val="00FF3E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51CD1"/>
  <w15:docId w15:val="{C67FE435-CFF4-4B47-980F-BB0CAB20A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F7452"/>
    <w:pPr>
      <w:spacing w:after="0" w:line="264" w:lineRule="auto"/>
    </w:pPr>
    <w:rPr>
      <w:rFonts w:ascii="Arial" w:eastAsia="Times New Roman" w:hAnsi="Arial" w:cs="Times New Roman"/>
      <w:szCs w:val="20"/>
      <w:lang w:eastAsia="de-CH"/>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24pt">
    <w:name w:val="Standard+24pt"/>
    <w:aliases w:val="F Char Char,F Char Char Char Char,F Char Char Char Char Char Char"/>
    <w:basedOn w:val="Navaden"/>
    <w:rsid w:val="003F7452"/>
    <w:pPr>
      <w:tabs>
        <w:tab w:val="left" w:pos="1425"/>
      </w:tabs>
      <w:spacing w:line="240" w:lineRule="auto"/>
      <w:ind w:left="855"/>
      <w:jc w:val="both"/>
    </w:pPr>
    <w:rPr>
      <w:rFonts w:cs="Arial"/>
      <w:szCs w:val="22"/>
      <w:lang w:val="en-US"/>
    </w:rPr>
  </w:style>
  <w:style w:type="paragraph" w:styleId="Odstavekseznama">
    <w:name w:val="List Paragraph"/>
    <w:aliases w:val="Bullet List,Bulletr List Paragraph,FooterText,List Paragraph1,List Paragraph2,List Paragraph21,Listeafsnit1,Paragraphe de liste1,Parágrafo da Lista1,Párrafo de lista1,Use Case List Paragraph,iQuest List Paragraph,lp1,numbered,列出段落,列出段落1"/>
    <w:basedOn w:val="Navaden"/>
    <w:link w:val="OdstavekseznamaZnak"/>
    <w:qFormat/>
    <w:rsid w:val="00E579F4"/>
    <w:pPr>
      <w:spacing w:line="240" w:lineRule="auto"/>
      <w:ind w:left="720"/>
    </w:pPr>
    <w:rPr>
      <w:rFonts w:ascii="Calibri" w:eastAsiaTheme="minorHAnsi" w:hAnsi="Calibri"/>
      <w:szCs w:val="22"/>
      <w:lang w:eastAsia="en-US"/>
    </w:rPr>
  </w:style>
  <w:style w:type="paragraph" w:styleId="Glava">
    <w:name w:val="header"/>
    <w:basedOn w:val="Navaden"/>
    <w:link w:val="GlavaZnak"/>
    <w:uiPriority w:val="99"/>
    <w:unhideWhenUsed/>
    <w:rsid w:val="00627F21"/>
    <w:pPr>
      <w:tabs>
        <w:tab w:val="center" w:pos="4536"/>
        <w:tab w:val="right" w:pos="9072"/>
      </w:tabs>
      <w:spacing w:line="240" w:lineRule="auto"/>
    </w:pPr>
  </w:style>
  <w:style w:type="character" w:customStyle="1" w:styleId="GlavaZnak">
    <w:name w:val="Glava Znak"/>
    <w:basedOn w:val="Privzetapisavaodstavka"/>
    <w:link w:val="Glava"/>
    <w:uiPriority w:val="99"/>
    <w:rsid w:val="00627F21"/>
    <w:rPr>
      <w:rFonts w:ascii="Arial" w:eastAsia="Times New Roman" w:hAnsi="Arial" w:cs="Times New Roman"/>
      <w:szCs w:val="20"/>
      <w:lang w:eastAsia="de-CH"/>
    </w:rPr>
  </w:style>
  <w:style w:type="paragraph" w:styleId="Noga">
    <w:name w:val="footer"/>
    <w:basedOn w:val="Navaden"/>
    <w:link w:val="NogaZnak"/>
    <w:uiPriority w:val="99"/>
    <w:unhideWhenUsed/>
    <w:rsid w:val="00627F21"/>
    <w:pPr>
      <w:tabs>
        <w:tab w:val="center" w:pos="4536"/>
        <w:tab w:val="right" w:pos="9072"/>
      </w:tabs>
      <w:spacing w:line="240" w:lineRule="auto"/>
    </w:pPr>
  </w:style>
  <w:style w:type="character" w:customStyle="1" w:styleId="NogaZnak">
    <w:name w:val="Noga Znak"/>
    <w:basedOn w:val="Privzetapisavaodstavka"/>
    <w:link w:val="Noga"/>
    <w:uiPriority w:val="99"/>
    <w:rsid w:val="00627F21"/>
    <w:rPr>
      <w:rFonts w:ascii="Arial" w:eastAsia="Times New Roman" w:hAnsi="Arial" w:cs="Times New Roman"/>
      <w:szCs w:val="20"/>
      <w:lang w:eastAsia="de-CH"/>
    </w:rPr>
  </w:style>
  <w:style w:type="paragraph" w:styleId="Besedilooblaka">
    <w:name w:val="Balloon Text"/>
    <w:basedOn w:val="Navaden"/>
    <w:link w:val="BesedilooblakaZnak"/>
    <w:uiPriority w:val="99"/>
    <w:semiHidden/>
    <w:unhideWhenUsed/>
    <w:rsid w:val="007D3B56"/>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D3B56"/>
    <w:rPr>
      <w:rFonts w:ascii="Tahoma" w:eastAsia="Times New Roman" w:hAnsi="Tahoma" w:cs="Tahoma"/>
      <w:sz w:val="16"/>
      <w:szCs w:val="16"/>
      <w:lang w:eastAsia="de-CH"/>
    </w:rPr>
  </w:style>
  <w:style w:type="character" w:styleId="Hiperpovezava">
    <w:name w:val="Hyperlink"/>
    <w:basedOn w:val="Privzetapisavaodstavka"/>
    <w:uiPriority w:val="99"/>
    <w:unhideWhenUsed/>
    <w:rsid w:val="00B73BD7"/>
    <w:rPr>
      <w:color w:val="0000FF" w:themeColor="hyperlink"/>
      <w:u w:val="single"/>
    </w:rPr>
  </w:style>
  <w:style w:type="character" w:styleId="Nerazreenaomemba">
    <w:name w:val="Unresolved Mention"/>
    <w:basedOn w:val="Privzetapisavaodstavka"/>
    <w:uiPriority w:val="99"/>
    <w:semiHidden/>
    <w:unhideWhenUsed/>
    <w:rsid w:val="00B73BD7"/>
    <w:rPr>
      <w:color w:val="605E5C"/>
      <w:shd w:val="clear" w:color="auto" w:fill="E1DFDD"/>
    </w:rPr>
  </w:style>
  <w:style w:type="character" w:styleId="Pripombasklic">
    <w:name w:val="annotation reference"/>
    <w:basedOn w:val="Privzetapisavaodstavka"/>
    <w:uiPriority w:val="99"/>
    <w:semiHidden/>
    <w:unhideWhenUsed/>
    <w:rsid w:val="00B73BD7"/>
    <w:rPr>
      <w:sz w:val="16"/>
      <w:szCs w:val="16"/>
    </w:rPr>
  </w:style>
  <w:style w:type="paragraph" w:styleId="Pripombabesedilo">
    <w:name w:val="annotation text"/>
    <w:basedOn w:val="Navaden"/>
    <w:link w:val="PripombabesediloZnak"/>
    <w:uiPriority w:val="99"/>
    <w:unhideWhenUsed/>
    <w:rsid w:val="00B73BD7"/>
    <w:pPr>
      <w:spacing w:line="240" w:lineRule="auto"/>
    </w:pPr>
    <w:rPr>
      <w:sz w:val="20"/>
    </w:rPr>
  </w:style>
  <w:style w:type="character" w:customStyle="1" w:styleId="PripombabesediloZnak">
    <w:name w:val="Pripomba – besedilo Znak"/>
    <w:basedOn w:val="Privzetapisavaodstavka"/>
    <w:link w:val="Pripombabesedilo"/>
    <w:uiPriority w:val="99"/>
    <w:rsid w:val="00B73BD7"/>
    <w:rPr>
      <w:rFonts w:ascii="Arial" w:eastAsia="Times New Roman" w:hAnsi="Arial" w:cs="Times New Roman"/>
      <w:sz w:val="20"/>
      <w:szCs w:val="20"/>
      <w:lang w:eastAsia="de-CH"/>
    </w:rPr>
  </w:style>
  <w:style w:type="paragraph" w:styleId="Zadevapripombe">
    <w:name w:val="annotation subject"/>
    <w:basedOn w:val="Pripombabesedilo"/>
    <w:next w:val="Pripombabesedilo"/>
    <w:link w:val="ZadevapripombeZnak"/>
    <w:uiPriority w:val="99"/>
    <w:semiHidden/>
    <w:unhideWhenUsed/>
    <w:rsid w:val="00B73BD7"/>
    <w:rPr>
      <w:b/>
      <w:bCs/>
    </w:rPr>
  </w:style>
  <w:style w:type="character" w:customStyle="1" w:styleId="ZadevapripombeZnak">
    <w:name w:val="Zadeva pripombe Znak"/>
    <w:basedOn w:val="PripombabesediloZnak"/>
    <w:link w:val="Zadevapripombe"/>
    <w:uiPriority w:val="99"/>
    <w:semiHidden/>
    <w:rsid w:val="00B73BD7"/>
    <w:rPr>
      <w:rFonts w:ascii="Arial" w:eastAsia="Times New Roman" w:hAnsi="Arial" w:cs="Times New Roman"/>
      <w:b/>
      <w:bCs/>
      <w:sz w:val="20"/>
      <w:szCs w:val="20"/>
      <w:lang w:eastAsia="de-CH"/>
    </w:rPr>
  </w:style>
  <w:style w:type="character" w:styleId="SledenaHiperpovezava">
    <w:name w:val="FollowedHyperlink"/>
    <w:basedOn w:val="Privzetapisavaodstavka"/>
    <w:uiPriority w:val="99"/>
    <w:semiHidden/>
    <w:unhideWhenUsed/>
    <w:rsid w:val="009739BE"/>
    <w:rPr>
      <w:color w:val="800080" w:themeColor="followedHyperlink"/>
      <w:u w:val="single"/>
    </w:rPr>
  </w:style>
  <w:style w:type="character" w:customStyle="1" w:styleId="OdstavekseznamaZnak">
    <w:name w:val="Odstavek seznama Znak"/>
    <w:aliases w:val="Bullet List Znak,Bulletr List Paragraph Znak,FooterText Znak,List Paragraph1 Znak,List Paragraph2 Znak,List Paragraph21 Znak,Listeafsnit1 Znak,Paragraphe de liste1 Znak,Parágrafo da Lista1 Znak,Párrafo de lista1 Znak,lp1 Znak"/>
    <w:basedOn w:val="Privzetapisavaodstavka"/>
    <w:link w:val="Odstavekseznama"/>
    <w:qFormat/>
    <w:locked/>
    <w:rsid w:val="004506BE"/>
    <w:rPr>
      <w:rFonts w:ascii="Calibri" w:hAnsi="Calibri" w:cs="Times New Roman"/>
    </w:rPr>
  </w:style>
  <w:style w:type="paragraph" w:customStyle="1" w:styleId="Default">
    <w:name w:val="Default"/>
    <w:rsid w:val="00D60349"/>
    <w:pPr>
      <w:autoSpaceDE w:val="0"/>
      <w:autoSpaceDN w:val="0"/>
      <w:adjustRightInd w:val="0"/>
      <w:spacing w:after="0" w:line="240" w:lineRule="auto"/>
    </w:pPr>
    <w:rPr>
      <w:rFonts w:ascii="Arial" w:hAnsi="Arial" w:cs="Arial"/>
      <w:color w:val="000000"/>
      <w:sz w:val="24"/>
      <w:szCs w:val="24"/>
    </w:rPr>
  </w:style>
  <w:style w:type="paragraph" w:customStyle="1" w:styleId="Osnovni">
    <w:name w:val="Osnovni"/>
    <w:rsid w:val="00CE7D0E"/>
    <w:pPr>
      <w:spacing w:after="0" w:line="240" w:lineRule="auto"/>
      <w:ind w:firstLine="284"/>
    </w:pPr>
    <w:rPr>
      <w:rFonts w:ascii="Arial" w:eastAsia="Times New Roman" w:hAnsi="Arial" w:cs="Times New Roman"/>
      <w:sz w:val="20"/>
      <w:szCs w:val="20"/>
      <w:lang w:eastAsia="sl-SI"/>
    </w:rPr>
  </w:style>
  <w:style w:type="paragraph" w:styleId="Revizija">
    <w:name w:val="Revision"/>
    <w:hidden/>
    <w:uiPriority w:val="99"/>
    <w:semiHidden/>
    <w:rsid w:val="002518E0"/>
    <w:pPr>
      <w:spacing w:after="0" w:line="240" w:lineRule="auto"/>
    </w:pPr>
    <w:rPr>
      <w:rFonts w:ascii="Arial" w:eastAsia="Times New Roman" w:hAnsi="Arial" w:cs="Times New Roman"/>
      <w:szCs w:val="20"/>
      <w:lang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7405">
      <w:bodyDiv w:val="1"/>
      <w:marLeft w:val="0"/>
      <w:marRight w:val="0"/>
      <w:marTop w:val="0"/>
      <w:marBottom w:val="0"/>
      <w:divBdr>
        <w:top w:val="none" w:sz="0" w:space="0" w:color="auto"/>
        <w:left w:val="none" w:sz="0" w:space="0" w:color="auto"/>
        <w:bottom w:val="none" w:sz="0" w:space="0" w:color="auto"/>
        <w:right w:val="none" w:sz="0" w:space="0" w:color="auto"/>
      </w:divBdr>
    </w:div>
    <w:div w:id="63526574">
      <w:bodyDiv w:val="1"/>
      <w:marLeft w:val="0"/>
      <w:marRight w:val="0"/>
      <w:marTop w:val="0"/>
      <w:marBottom w:val="0"/>
      <w:divBdr>
        <w:top w:val="none" w:sz="0" w:space="0" w:color="auto"/>
        <w:left w:val="none" w:sz="0" w:space="0" w:color="auto"/>
        <w:bottom w:val="none" w:sz="0" w:space="0" w:color="auto"/>
        <w:right w:val="none" w:sz="0" w:space="0" w:color="auto"/>
      </w:divBdr>
    </w:div>
    <w:div w:id="78528260">
      <w:bodyDiv w:val="1"/>
      <w:marLeft w:val="0"/>
      <w:marRight w:val="0"/>
      <w:marTop w:val="0"/>
      <w:marBottom w:val="0"/>
      <w:divBdr>
        <w:top w:val="none" w:sz="0" w:space="0" w:color="auto"/>
        <w:left w:val="none" w:sz="0" w:space="0" w:color="auto"/>
        <w:bottom w:val="none" w:sz="0" w:space="0" w:color="auto"/>
        <w:right w:val="none" w:sz="0" w:space="0" w:color="auto"/>
      </w:divBdr>
    </w:div>
    <w:div w:id="270212920">
      <w:bodyDiv w:val="1"/>
      <w:marLeft w:val="0"/>
      <w:marRight w:val="0"/>
      <w:marTop w:val="0"/>
      <w:marBottom w:val="0"/>
      <w:divBdr>
        <w:top w:val="none" w:sz="0" w:space="0" w:color="auto"/>
        <w:left w:val="none" w:sz="0" w:space="0" w:color="auto"/>
        <w:bottom w:val="none" w:sz="0" w:space="0" w:color="auto"/>
        <w:right w:val="none" w:sz="0" w:space="0" w:color="auto"/>
      </w:divBdr>
    </w:div>
    <w:div w:id="277807351">
      <w:bodyDiv w:val="1"/>
      <w:marLeft w:val="0"/>
      <w:marRight w:val="0"/>
      <w:marTop w:val="0"/>
      <w:marBottom w:val="0"/>
      <w:divBdr>
        <w:top w:val="none" w:sz="0" w:space="0" w:color="auto"/>
        <w:left w:val="none" w:sz="0" w:space="0" w:color="auto"/>
        <w:bottom w:val="none" w:sz="0" w:space="0" w:color="auto"/>
        <w:right w:val="none" w:sz="0" w:space="0" w:color="auto"/>
      </w:divBdr>
    </w:div>
    <w:div w:id="293416399">
      <w:bodyDiv w:val="1"/>
      <w:marLeft w:val="0"/>
      <w:marRight w:val="0"/>
      <w:marTop w:val="0"/>
      <w:marBottom w:val="0"/>
      <w:divBdr>
        <w:top w:val="none" w:sz="0" w:space="0" w:color="auto"/>
        <w:left w:val="none" w:sz="0" w:space="0" w:color="auto"/>
        <w:bottom w:val="none" w:sz="0" w:space="0" w:color="auto"/>
        <w:right w:val="none" w:sz="0" w:space="0" w:color="auto"/>
      </w:divBdr>
    </w:div>
    <w:div w:id="476995460">
      <w:bodyDiv w:val="1"/>
      <w:marLeft w:val="0"/>
      <w:marRight w:val="0"/>
      <w:marTop w:val="0"/>
      <w:marBottom w:val="0"/>
      <w:divBdr>
        <w:top w:val="none" w:sz="0" w:space="0" w:color="auto"/>
        <w:left w:val="none" w:sz="0" w:space="0" w:color="auto"/>
        <w:bottom w:val="none" w:sz="0" w:space="0" w:color="auto"/>
        <w:right w:val="none" w:sz="0" w:space="0" w:color="auto"/>
      </w:divBdr>
    </w:div>
    <w:div w:id="508452293">
      <w:bodyDiv w:val="1"/>
      <w:marLeft w:val="0"/>
      <w:marRight w:val="0"/>
      <w:marTop w:val="0"/>
      <w:marBottom w:val="0"/>
      <w:divBdr>
        <w:top w:val="none" w:sz="0" w:space="0" w:color="auto"/>
        <w:left w:val="none" w:sz="0" w:space="0" w:color="auto"/>
        <w:bottom w:val="none" w:sz="0" w:space="0" w:color="auto"/>
        <w:right w:val="none" w:sz="0" w:space="0" w:color="auto"/>
      </w:divBdr>
    </w:div>
    <w:div w:id="548499780">
      <w:bodyDiv w:val="1"/>
      <w:marLeft w:val="0"/>
      <w:marRight w:val="0"/>
      <w:marTop w:val="0"/>
      <w:marBottom w:val="0"/>
      <w:divBdr>
        <w:top w:val="none" w:sz="0" w:space="0" w:color="auto"/>
        <w:left w:val="none" w:sz="0" w:space="0" w:color="auto"/>
        <w:bottom w:val="none" w:sz="0" w:space="0" w:color="auto"/>
        <w:right w:val="none" w:sz="0" w:space="0" w:color="auto"/>
      </w:divBdr>
    </w:div>
    <w:div w:id="566839195">
      <w:bodyDiv w:val="1"/>
      <w:marLeft w:val="0"/>
      <w:marRight w:val="0"/>
      <w:marTop w:val="0"/>
      <w:marBottom w:val="0"/>
      <w:divBdr>
        <w:top w:val="none" w:sz="0" w:space="0" w:color="auto"/>
        <w:left w:val="none" w:sz="0" w:space="0" w:color="auto"/>
        <w:bottom w:val="none" w:sz="0" w:space="0" w:color="auto"/>
        <w:right w:val="none" w:sz="0" w:space="0" w:color="auto"/>
      </w:divBdr>
    </w:div>
    <w:div w:id="613486527">
      <w:bodyDiv w:val="1"/>
      <w:marLeft w:val="0"/>
      <w:marRight w:val="0"/>
      <w:marTop w:val="0"/>
      <w:marBottom w:val="0"/>
      <w:divBdr>
        <w:top w:val="none" w:sz="0" w:space="0" w:color="auto"/>
        <w:left w:val="none" w:sz="0" w:space="0" w:color="auto"/>
        <w:bottom w:val="none" w:sz="0" w:space="0" w:color="auto"/>
        <w:right w:val="none" w:sz="0" w:space="0" w:color="auto"/>
      </w:divBdr>
    </w:div>
    <w:div w:id="655114755">
      <w:bodyDiv w:val="1"/>
      <w:marLeft w:val="0"/>
      <w:marRight w:val="0"/>
      <w:marTop w:val="0"/>
      <w:marBottom w:val="0"/>
      <w:divBdr>
        <w:top w:val="none" w:sz="0" w:space="0" w:color="auto"/>
        <w:left w:val="none" w:sz="0" w:space="0" w:color="auto"/>
        <w:bottom w:val="none" w:sz="0" w:space="0" w:color="auto"/>
        <w:right w:val="none" w:sz="0" w:space="0" w:color="auto"/>
      </w:divBdr>
    </w:div>
    <w:div w:id="684210199">
      <w:bodyDiv w:val="1"/>
      <w:marLeft w:val="0"/>
      <w:marRight w:val="0"/>
      <w:marTop w:val="0"/>
      <w:marBottom w:val="0"/>
      <w:divBdr>
        <w:top w:val="none" w:sz="0" w:space="0" w:color="auto"/>
        <w:left w:val="none" w:sz="0" w:space="0" w:color="auto"/>
        <w:bottom w:val="none" w:sz="0" w:space="0" w:color="auto"/>
        <w:right w:val="none" w:sz="0" w:space="0" w:color="auto"/>
      </w:divBdr>
    </w:div>
    <w:div w:id="747507990">
      <w:bodyDiv w:val="1"/>
      <w:marLeft w:val="0"/>
      <w:marRight w:val="0"/>
      <w:marTop w:val="0"/>
      <w:marBottom w:val="0"/>
      <w:divBdr>
        <w:top w:val="none" w:sz="0" w:space="0" w:color="auto"/>
        <w:left w:val="none" w:sz="0" w:space="0" w:color="auto"/>
        <w:bottom w:val="none" w:sz="0" w:space="0" w:color="auto"/>
        <w:right w:val="none" w:sz="0" w:space="0" w:color="auto"/>
      </w:divBdr>
    </w:div>
    <w:div w:id="778794852">
      <w:bodyDiv w:val="1"/>
      <w:marLeft w:val="0"/>
      <w:marRight w:val="0"/>
      <w:marTop w:val="0"/>
      <w:marBottom w:val="0"/>
      <w:divBdr>
        <w:top w:val="none" w:sz="0" w:space="0" w:color="auto"/>
        <w:left w:val="none" w:sz="0" w:space="0" w:color="auto"/>
        <w:bottom w:val="none" w:sz="0" w:space="0" w:color="auto"/>
        <w:right w:val="none" w:sz="0" w:space="0" w:color="auto"/>
      </w:divBdr>
    </w:div>
    <w:div w:id="838273603">
      <w:bodyDiv w:val="1"/>
      <w:marLeft w:val="0"/>
      <w:marRight w:val="0"/>
      <w:marTop w:val="0"/>
      <w:marBottom w:val="0"/>
      <w:divBdr>
        <w:top w:val="none" w:sz="0" w:space="0" w:color="auto"/>
        <w:left w:val="none" w:sz="0" w:space="0" w:color="auto"/>
        <w:bottom w:val="none" w:sz="0" w:space="0" w:color="auto"/>
        <w:right w:val="none" w:sz="0" w:space="0" w:color="auto"/>
      </w:divBdr>
    </w:div>
    <w:div w:id="1168206820">
      <w:bodyDiv w:val="1"/>
      <w:marLeft w:val="0"/>
      <w:marRight w:val="0"/>
      <w:marTop w:val="0"/>
      <w:marBottom w:val="0"/>
      <w:divBdr>
        <w:top w:val="none" w:sz="0" w:space="0" w:color="auto"/>
        <w:left w:val="none" w:sz="0" w:space="0" w:color="auto"/>
        <w:bottom w:val="none" w:sz="0" w:space="0" w:color="auto"/>
        <w:right w:val="none" w:sz="0" w:space="0" w:color="auto"/>
      </w:divBdr>
    </w:div>
    <w:div w:id="1228565876">
      <w:bodyDiv w:val="1"/>
      <w:marLeft w:val="0"/>
      <w:marRight w:val="0"/>
      <w:marTop w:val="0"/>
      <w:marBottom w:val="0"/>
      <w:divBdr>
        <w:top w:val="none" w:sz="0" w:space="0" w:color="auto"/>
        <w:left w:val="none" w:sz="0" w:space="0" w:color="auto"/>
        <w:bottom w:val="none" w:sz="0" w:space="0" w:color="auto"/>
        <w:right w:val="none" w:sz="0" w:space="0" w:color="auto"/>
      </w:divBdr>
    </w:div>
    <w:div w:id="1233467385">
      <w:bodyDiv w:val="1"/>
      <w:marLeft w:val="0"/>
      <w:marRight w:val="0"/>
      <w:marTop w:val="0"/>
      <w:marBottom w:val="0"/>
      <w:divBdr>
        <w:top w:val="none" w:sz="0" w:space="0" w:color="auto"/>
        <w:left w:val="none" w:sz="0" w:space="0" w:color="auto"/>
        <w:bottom w:val="none" w:sz="0" w:space="0" w:color="auto"/>
        <w:right w:val="none" w:sz="0" w:space="0" w:color="auto"/>
      </w:divBdr>
    </w:div>
    <w:div w:id="1271859002">
      <w:bodyDiv w:val="1"/>
      <w:marLeft w:val="0"/>
      <w:marRight w:val="0"/>
      <w:marTop w:val="0"/>
      <w:marBottom w:val="0"/>
      <w:divBdr>
        <w:top w:val="none" w:sz="0" w:space="0" w:color="auto"/>
        <w:left w:val="none" w:sz="0" w:space="0" w:color="auto"/>
        <w:bottom w:val="none" w:sz="0" w:space="0" w:color="auto"/>
        <w:right w:val="none" w:sz="0" w:space="0" w:color="auto"/>
      </w:divBdr>
    </w:div>
    <w:div w:id="1336227432">
      <w:bodyDiv w:val="1"/>
      <w:marLeft w:val="0"/>
      <w:marRight w:val="0"/>
      <w:marTop w:val="0"/>
      <w:marBottom w:val="0"/>
      <w:divBdr>
        <w:top w:val="none" w:sz="0" w:space="0" w:color="auto"/>
        <w:left w:val="none" w:sz="0" w:space="0" w:color="auto"/>
        <w:bottom w:val="none" w:sz="0" w:space="0" w:color="auto"/>
        <w:right w:val="none" w:sz="0" w:space="0" w:color="auto"/>
      </w:divBdr>
    </w:div>
    <w:div w:id="1422680162">
      <w:bodyDiv w:val="1"/>
      <w:marLeft w:val="0"/>
      <w:marRight w:val="0"/>
      <w:marTop w:val="0"/>
      <w:marBottom w:val="0"/>
      <w:divBdr>
        <w:top w:val="none" w:sz="0" w:space="0" w:color="auto"/>
        <w:left w:val="none" w:sz="0" w:space="0" w:color="auto"/>
        <w:bottom w:val="none" w:sz="0" w:space="0" w:color="auto"/>
        <w:right w:val="none" w:sz="0" w:space="0" w:color="auto"/>
      </w:divBdr>
    </w:div>
    <w:div w:id="1458766152">
      <w:bodyDiv w:val="1"/>
      <w:marLeft w:val="0"/>
      <w:marRight w:val="0"/>
      <w:marTop w:val="0"/>
      <w:marBottom w:val="0"/>
      <w:divBdr>
        <w:top w:val="none" w:sz="0" w:space="0" w:color="auto"/>
        <w:left w:val="none" w:sz="0" w:space="0" w:color="auto"/>
        <w:bottom w:val="none" w:sz="0" w:space="0" w:color="auto"/>
        <w:right w:val="none" w:sz="0" w:space="0" w:color="auto"/>
      </w:divBdr>
    </w:div>
    <w:div w:id="1535386548">
      <w:bodyDiv w:val="1"/>
      <w:marLeft w:val="0"/>
      <w:marRight w:val="0"/>
      <w:marTop w:val="0"/>
      <w:marBottom w:val="0"/>
      <w:divBdr>
        <w:top w:val="none" w:sz="0" w:space="0" w:color="auto"/>
        <w:left w:val="none" w:sz="0" w:space="0" w:color="auto"/>
        <w:bottom w:val="none" w:sz="0" w:space="0" w:color="auto"/>
        <w:right w:val="none" w:sz="0" w:space="0" w:color="auto"/>
      </w:divBdr>
    </w:div>
    <w:div w:id="1540437189">
      <w:bodyDiv w:val="1"/>
      <w:marLeft w:val="0"/>
      <w:marRight w:val="0"/>
      <w:marTop w:val="0"/>
      <w:marBottom w:val="0"/>
      <w:divBdr>
        <w:top w:val="none" w:sz="0" w:space="0" w:color="auto"/>
        <w:left w:val="none" w:sz="0" w:space="0" w:color="auto"/>
        <w:bottom w:val="none" w:sz="0" w:space="0" w:color="auto"/>
        <w:right w:val="none" w:sz="0" w:space="0" w:color="auto"/>
      </w:divBdr>
    </w:div>
    <w:div w:id="1541359312">
      <w:bodyDiv w:val="1"/>
      <w:marLeft w:val="0"/>
      <w:marRight w:val="0"/>
      <w:marTop w:val="0"/>
      <w:marBottom w:val="0"/>
      <w:divBdr>
        <w:top w:val="none" w:sz="0" w:space="0" w:color="auto"/>
        <w:left w:val="none" w:sz="0" w:space="0" w:color="auto"/>
        <w:bottom w:val="none" w:sz="0" w:space="0" w:color="auto"/>
        <w:right w:val="none" w:sz="0" w:space="0" w:color="auto"/>
      </w:divBdr>
    </w:div>
    <w:div w:id="1565287457">
      <w:bodyDiv w:val="1"/>
      <w:marLeft w:val="0"/>
      <w:marRight w:val="0"/>
      <w:marTop w:val="0"/>
      <w:marBottom w:val="0"/>
      <w:divBdr>
        <w:top w:val="none" w:sz="0" w:space="0" w:color="auto"/>
        <w:left w:val="none" w:sz="0" w:space="0" w:color="auto"/>
        <w:bottom w:val="none" w:sz="0" w:space="0" w:color="auto"/>
        <w:right w:val="none" w:sz="0" w:space="0" w:color="auto"/>
      </w:divBdr>
    </w:div>
    <w:div w:id="1694115134">
      <w:bodyDiv w:val="1"/>
      <w:marLeft w:val="0"/>
      <w:marRight w:val="0"/>
      <w:marTop w:val="0"/>
      <w:marBottom w:val="0"/>
      <w:divBdr>
        <w:top w:val="none" w:sz="0" w:space="0" w:color="auto"/>
        <w:left w:val="none" w:sz="0" w:space="0" w:color="auto"/>
        <w:bottom w:val="none" w:sz="0" w:space="0" w:color="auto"/>
        <w:right w:val="none" w:sz="0" w:space="0" w:color="auto"/>
      </w:divBdr>
    </w:div>
    <w:div w:id="1814789208">
      <w:bodyDiv w:val="1"/>
      <w:marLeft w:val="0"/>
      <w:marRight w:val="0"/>
      <w:marTop w:val="0"/>
      <w:marBottom w:val="0"/>
      <w:divBdr>
        <w:top w:val="none" w:sz="0" w:space="0" w:color="auto"/>
        <w:left w:val="none" w:sz="0" w:space="0" w:color="auto"/>
        <w:bottom w:val="none" w:sz="0" w:space="0" w:color="auto"/>
        <w:right w:val="none" w:sz="0" w:space="0" w:color="auto"/>
      </w:divBdr>
    </w:div>
    <w:div w:id="1837920549">
      <w:bodyDiv w:val="1"/>
      <w:marLeft w:val="0"/>
      <w:marRight w:val="0"/>
      <w:marTop w:val="0"/>
      <w:marBottom w:val="0"/>
      <w:divBdr>
        <w:top w:val="none" w:sz="0" w:space="0" w:color="auto"/>
        <w:left w:val="none" w:sz="0" w:space="0" w:color="auto"/>
        <w:bottom w:val="none" w:sz="0" w:space="0" w:color="auto"/>
        <w:right w:val="none" w:sz="0" w:space="0" w:color="auto"/>
      </w:divBdr>
    </w:div>
    <w:div w:id="1902137643">
      <w:bodyDiv w:val="1"/>
      <w:marLeft w:val="0"/>
      <w:marRight w:val="0"/>
      <w:marTop w:val="0"/>
      <w:marBottom w:val="0"/>
      <w:divBdr>
        <w:top w:val="none" w:sz="0" w:space="0" w:color="auto"/>
        <w:left w:val="none" w:sz="0" w:space="0" w:color="auto"/>
        <w:bottom w:val="none" w:sz="0" w:space="0" w:color="auto"/>
        <w:right w:val="none" w:sz="0" w:space="0" w:color="auto"/>
      </w:divBdr>
    </w:div>
    <w:div w:id="1980574716">
      <w:bodyDiv w:val="1"/>
      <w:marLeft w:val="0"/>
      <w:marRight w:val="0"/>
      <w:marTop w:val="0"/>
      <w:marBottom w:val="0"/>
      <w:divBdr>
        <w:top w:val="none" w:sz="0" w:space="0" w:color="auto"/>
        <w:left w:val="none" w:sz="0" w:space="0" w:color="auto"/>
        <w:bottom w:val="none" w:sz="0" w:space="0" w:color="auto"/>
        <w:right w:val="none" w:sz="0" w:space="0" w:color="auto"/>
      </w:divBdr>
    </w:div>
    <w:div w:id="1981300000">
      <w:bodyDiv w:val="1"/>
      <w:marLeft w:val="0"/>
      <w:marRight w:val="0"/>
      <w:marTop w:val="0"/>
      <w:marBottom w:val="0"/>
      <w:divBdr>
        <w:top w:val="none" w:sz="0" w:space="0" w:color="auto"/>
        <w:left w:val="none" w:sz="0" w:space="0" w:color="auto"/>
        <w:bottom w:val="none" w:sz="0" w:space="0" w:color="auto"/>
        <w:right w:val="none" w:sz="0" w:space="0" w:color="auto"/>
      </w:divBdr>
    </w:div>
    <w:div w:id="2120103262">
      <w:bodyDiv w:val="1"/>
      <w:marLeft w:val="0"/>
      <w:marRight w:val="0"/>
      <w:marTop w:val="0"/>
      <w:marBottom w:val="0"/>
      <w:divBdr>
        <w:top w:val="none" w:sz="0" w:space="0" w:color="auto"/>
        <w:left w:val="none" w:sz="0" w:space="0" w:color="auto"/>
        <w:bottom w:val="none" w:sz="0" w:space="0" w:color="auto"/>
        <w:right w:val="none" w:sz="0" w:space="0" w:color="auto"/>
      </w:divBdr>
    </w:div>
    <w:div w:id="21442288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A92E9E3FFAE9848A6882163B013B8F5" ma:contentTypeVersion="12" ma:contentTypeDescription="Ustvari nov dokument." ma:contentTypeScope="" ma:versionID="4bf5b613c4ec30b24b405b21634e8dd7">
  <xsd:schema xmlns:xsd="http://www.w3.org/2001/XMLSchema" xmlns:xs="http://www.w3.org/2001/XMLSchema" xmlns:p="http://schemas.microsoft.com/office/2006/metadata/properties" xmlns:ns2="dfd01168-7b2d-494d-9c8b-8535c7147a7c" xmlns:ns3="cf8cfc25-3f86-451f-a29c-be708a5e2de3" targetNamespace="http://schemas.microsoft.com/office/2006/metadata/properties" ma:root="true" ma:fieldsID="dd60c5b49dcb4aab017bef68986c801e" ns2:_="" ns3:_="">
    <xsd:import namespace="dfd01168-7b2d-494d-9c8b-8535c7147a7c"/>
    <xsd:import namespace="cf8cfc25-3f86-451f-a29c-be708a5e2d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01168-7b2d-494d-9c8b-8535c7147a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cfc25-3f86-451f-a29c-be708a5e2de3"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14" nillable="true" ma:displayName="Taxonomy Catch All Column" ma:hidden="true" ma:list="{e5f13415-fd2d-44fa-a831-dab69ef525ec}" ma:internalName="TaxCatchAll" ma:showField="CatchAllData" ma:web="cf8cfc25-3f86-451f-a29c-be708a5e2d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d01168-7b2d-494d-9c8b-8535c7147a7c">
      <Terms xmlns="http://schemas.microsoft.com/office/infopath/2007/PartnerControls"/>
    </lcf76f155ced4ddcb4097134ff3c332f>
    <TaxCatchAll xmlns="cf8cfc25-3f86-451f-a29c-be708a5e2de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E1A2B7-2995-494E-86E1-1E6F40282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01168-7b2d-494d-9c8b-8535c7147a7c"/>
    <ds:schemaRef ds:uri="cf8cfc25-3f86-451f-a29c-be708a5e2d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A164DF-3BBD-4603-BC20-E05C4B49BC32}">
  <ds:schemaRefs>
    <ds:schemaRef ds:uri="http://schemas.openxmlformats.org/officeDocument/2006/bibliography"/>
  </ds:schemaRefs>
</ds:datastoreItem>
</file>

<file path=customXml/itemProps3.xml><?xml version="1.0" encoding="utf-8"?>
<ds:datastoreItem xmlns:ds="http://schemas.openxmlformats.org/officeDocument/2006/customXml" ds:itemID="{2C47A4AD-A9CF-4726-8EC5-88FC918716BC}">
  <ds:schemaRefs>
    <ds:schemaRef ds:uri="http://schemas.microsoft.com/office/2006/metadata/properties"/>
    <ds:schemaRef ds:uri="http://schemas.microsoft.com/office/infopath/2007/PartnerControls"/>
    <ds:schemaRef ds:uri="dfd01168-7b2d-494d-9c8b-8535c7147a7c"/>
    <ds:schemaRef ds:uri="cf8cfc25-3f86-451f-a29c-be708a5e2de3"/>
  </ds:schemaRefs>
</ds:datastoreItem>
</file>

<file path=customXml/itemProps4.xml><?xml version="1.0" encoding="utf-8"?>
<ds:datastoreItem xmlns:ds="http://schemas.openxmlformats.org/officeDocument/2006/customXml" ds:itemID="{39438504-8B29-42B9-8B0A-18B67749AA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1162</Words>
  <Characters>6630</Characters>
  <Application>Microsoft Office Word</Application>
  <DocSecurity>8</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win2admin</dc:creator>
  <cp:lastModifiedBy>Mateja Bonutti Cijan</cp:lastModifiedBy>
  <cp:revision>6</cp:revision>
  <cp:lastPrinted>2019-10-28T11:50:00Z</cp:lastPrinted>
  <dcterms:created xsi:type="dcterms:W3CDTF">2024-01-16T09:43:00Z</dcterms:created>
  <dcterms:modified xsi:type="dcterms:W3CDTF">2024-01-16T09:45:00Z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0x010100CA92E9E3FFAE9848A6882163B013B8F5</vt:lpwstr>
  </property>
</Properties>
</file>